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1E" w:rsidRPr="0073171E" w:rsidRDefault="0073171E" w:rsidP="0073171E">
      <w:pPr>
        <w:rPr>
          <w:rFonts w:ascii="ＭＳ 明朝" w:eastAsia="ＭＳ 明朝" w:hAnsi="ＭＳ 明朝"/>
        </w:rPr>
      </w:pPr>
      <w:bookmarkStart w:id="0" w:name="_GoBack"/>
      <w:bookmarkEnd w:id="0"/>
      <w:r w:rsidRPr="0073171E">
        <w:rPr>
          <w:rFonts w:ascii="ＭＳ 明朝" w:eastAsia="ＭＳ 明朝" w:hAnsi="ＭＳ 明朝" w:hint="eastAsia"/>
        </w:rPr>
        <w:t>様式第</w:t>
      </w:r>
      <w:r w:rsidRPr="0073171E">
        <w:rPr>
          <w:rFonts w:ascii="ＭＳ 明朝" w:eastAsia="ＭＳ 明朝" w:hAnsi="ＭＳ 明朝"/>
        </w:rPr>
        <w:t>2</w:t>
      </w:r>
      <w:r w:rsidRPr="0073171E">
        <w:rPr>
          <w:rFonts w:ascii="ＭＳ 明朝" w:eastAsia="ＭＳ 明朝" w:hAnsi="ＭＳ 明朝" w:hint="eastAsia"/>
        </w:rPr>
        <w:t>号</w:t>
      </w:r>
      <w:r w:rsidRPr="0073171E">
        <w:rPr>
          <w:rFonts w:ascii="ＭＳ 明朝" w:eastAsia="ＭＳ 明朝" w:hAnsi="ＭＳ 明朝"/>
        </w:rPr>
        <w:t>(</w:t>
      </w:r>
      <w:r w:rsidRPr="0073171E">
        <w:rPr>
          <w:rFonts w:ascii="ＭＳ 明朝" w:eastAsia="ＭＳ 明朝" w:hAnsi="ＭＳ 明朝" w:hint="eastAsia"/>
        </w:rPr>
        <w:t>第</w:t>
      </w:r>
      <w:r w:rsidRPr="0073171E">
        <w:rPr>
          <w:rFonts w:ascii="ＭＳ 明朝" w:eastAsia="ＭＳ 明朝" w:hAnsi="ＭＳ 明朝"/>
        </w:rPr>
        <w:t>4</w:t>
      </w:r>
      <w:r w:rsidRPr="0073171E">
        <w:rPr>
          <w:rFonts w:ascii="ＭＳ 明朝" w:eastAsia="ＭＳ 明朝" w:hAnsi="ＭＳ 明朝" w:hint="eastAsia"/>
        </w:rPr>
        <w:t>条関係</w:t>
      </w:r>
      <w:r w:rsidRPr="0073171E">
        <w:rPr>
          <w:rFonts w:ascii="ＭＳ 明朝" w:eastAsia="ＭＳ 明朝" w:hAnsi="ＭＳ 明朝"/>
        </w:rPr>
        <w:t>)</w:t>
      </w:r>
    </w:p>
    <w:p w:rsidR="00EA6857" w:rsidRPr="0080485D" w:rsidRDefault="00EA6857">
      <w:pPr>
        <w:rPr>
          <w:rFonts w:ascii="ＭＳ 明朝" w:eastAsia="ＭＳ 明朝" w:hAnsi="ＭＳ 明朝"/>
          <w:sz w:val="22"/>
        </w:rPr>
      </w:pPr>
    </w:p>
    <w:p w:rsidR="00A47DB3" w:rsidRPr="004D625B" w:rsidRDefault="0073171E" w:rsidP="00A47DB3">
      <w:pPr>
        <w:jc w:val="center"/>
        <w:rPr>
          <w:rFonts w:ascii="ＭＳ 明朝" w:eastAsia="ＭＳ 明朝" w:hAnsi="ＭＳ 明朝"/>
          <w:sz w:val="22"/>
        </w:rPr>
      </w:pPr>
      <w:r w:rsidRPr="004D625B">
        <w:rPr>
          <w:rFonts w:ascii="ＭＳ 明朝" w:eastAsia="ＭＳ 明朝" w:hAnsi="ＭＳ 明朝" w:hint="eastAsia"/>
          <w:sz w:val="24"/>
          <w:szCs w:val="24"/>
        </w:rPr>
        <w:t>諏訪市高齢者等補聴器購入助成に関する意見書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171"/>
        <w:gridCol w:w="46"/>
        <w:gridCol w:w="741"/>
        <w:gridCol w:w="622"/>
        <w:gridCol w:w="659"/>
        <w:gridCol w:w="2438"/>
      </w:tblGrid>
      <w:tr w:rsidR="000A79E4" w:rsidRPr="00AA7134" w:rsidTr="0080485D">
        <w:trPr>
          <w:trHeight w:val="794"/>
          <w:jc w:val="center"/>
        </w:trPr>
        <w:tc>
          <w:tcPr>
            <w:tcW w:w="1384" w:type="dxa"/>
            <w:vAlign w:val="center"/>
          </w:tcPr>
          <w:p w:rsidR="00502591" w:rsidRPr="00AA7134" w:rsidRDefault="00502591" w:rsidP="00C03110">
            <w:pPr>
              <w:jc w:val="center"/>
              <w:rPr>
                <w:rFonts w:ascii="ＭＳ 明朝" w:eastAsia="ＭＳ 明朝" w:hAnsi="ＭＳ 明朝"/>
                <w:sz w:val="22"/>
              </w:rPr>
            </w:pPr>
            <w:r w:rsidRPr="00AA7134">
              <w:rPr>
                <w:rFonts w:ascii="ＭＳ 明朝" w:eastAsia="ＭＳ 明朝" w:hAnsi="ＭＳ 明朝" w:hint="eastAsia"/>
                <w:sz w:val="22"/>
              </w:rPr>
              <w:t>氏　名</w:t>
            </w:r>
          </w:p>
        </w:tc>
        <w:tc>
          <w:tcPr>
            <w:tcW w:w="3175" w:type="dxa"/>
            <w:vAlign w:val="center"/>
          </w:tcPr>
          <w:p w:rsidR="00502591" w:rsidRPr="00AA7134" w:rsidRDefault="00502591" w:rsidP="00502591">
            <w:pPr>
              <w:rPr>
                <w:rFonts w:ascii="ＭＳ 明朝" w:eastAsia="ＭＳ 明朝" w:hAnsi="ＭＳ 明朝"/>
                <w:sz w:val="22"/>
              </w:rPr>
            </w:pPr>
          </w:p>
        </w:tc>
        <w:tc>
          <w:tcPr>
            <w:tcW w:w="788" w:type="dxa"/>
            <w:gridSpan w:val="2"/>
            <w:vAlign w:val="center"/>
          </w:tcPr>
          <w:p w:rsidR="00502591" w:rsidRPr="00AA7134" w:rsidRDefault="00502591" w:rsidP="0066239B">
            <w:pPr>
              <w:rPr>
                <w:rFonts w:ascii="ＭＳ 明朝" w:eastAsia="ＭＳ 明朝" w:hAnsi="ＭＳ 明朝"/>
                <w:sz w:val="22"/>
              </w:rPr>
            </w:pPr>
            <w:r w:rsidRPr="00AA7134">
              <w:rPr>
                <w:rFonts w:ascii="ＭＳ 明朝" w:eastAsia="ＭＳ 明朝" w:hAnsi="ＭＳ 明朝" w:hint="eastAsia"/>
                <w:sz w:val="22"/>
              </w:rPr>
              <w:t>生年</w:t>
            </w:r>
          </w:p>
          <w:p w:rsidR="00502591" w:rsidRPr="00AA7134" w:rsidRDefault="00502591" w:rsidP="0066239B">
            <w:pPr>
              <w:rPr>
                <w:rFonts w:ascii="ＭＳ 明朝" w:eastAsia="ＭＳ 明朝" w:hAnsi="ＭＳ 明朝"/>
                <w:sz w:val="22"/>
              </w:rPr>
            </w:pPr>
            <w:r w:rsidRPr="00AA7134">
              <w:rPr>
                <w:rFonts w:ascii="ＭＳ 明朝" w:eastAsia="ＭＳ 明朝" w:hAnsi="ＭＳ 明朝" w:hint="eastAsia"/>
                <w:sz w:val="22"/>
              </w:rPr>
              <w:t>月日</w:t>
            </w:r>
          </w:p>
        </w:tc>
        <w:tc>
          <w:tcPr>
            <w:tcW w:w="3723" w:type="dxa"/>
            <w:gridSpan w:val="3"/>
            <w:vAlign w:val="center"/>
          </w:tcPr>
          <w:p w:rsidR="00502591" w:rsidRPr="00AA7134" w:rsidRDefault="00502591" w:rsidP="008078F3">
            <w:pPr>
              <w:ind w:firstLineChars="100" w:firstLine="220"/>
              <w:rPr>
                <w:rFonts w:ascii="ＭＳ 明朝" w:eastAsia="ＭＳ 明朝" w:hAnsi="ＭＳ 明朝"/>
                <w:sz w:val="22"/>
              </w:rPr>
            </w:pPr>
            <w:r w:rsidRPr="00AA7134">
              <w:rPr>
                <w:rFonts w:ascii="ＭＳ 明朝" w:eastAsia="ＭＳ 明朝" w:hAnsi="ＭＳ 明朝" w:hint="eastAsia"/>
                <w:sz w:val="22"/>
              </w:rPr>
              <w:t xml:space="preserve">　　　　　年　　</w:t>
            </w:r>
            <w:r w:rsidR="0080485D">
              <w:rPr>
                <w:rFonts w:ascii="ＭＳ 明朝" w:eastAsia="ＭＳ 明朝" w:hAnsi="ＭＳ 明朝" w:hint="eastAsia"/>
                <w:sz w:val="22"/>
              </w:rPr>
              <w:t xml:space="preserve">　</w:t>
            </w:r>
            <w:r w:rsidRPr="00AA7134">
              <w:rPr>
                <w:rFonts w:ascii="ＭＳ 明朝" w:eastAsia="ＭＳ 明朝" w:hAnsi="ＭＳ 明朝" w:hint="eastAsia"/>
                <w:sz w:val="22"/>
              </w:rPr>
              <w:t xml:space="preserve">月　</w:t>
            </w:r>
            <w:r w:rsidR="0080485D">
              <w:rPr>
                <w:rFonts w:ascii="ＭＳ 明朝" w:eastAsia="ＭＳ 明朝" w:hAnsi="ＭＳ 明朝" w:hint="eastAsia"/>
                <w:sz w:val="22"/>
              </w:rPr>
              <w:t xml:space="preserve">　</w:t>
            </w:r>
            <w:r w:rsidRPr="00AA7134">
              <w:rPr>
                <w:rFonts w:ascii="ＭＳ 明朝" w:eastAsia="ＭＳ 明朝" w:hAnsi="ＭＳ 明朝" w:hint="eastAsia"/>
                <w:sz w:val="22"/>
              </w:rPr>
              <w:t xml:space="preserve">　日</w:t>
            </w:r>
          </w:p>
          <w:p w:rsidR="00502591" w:rsidRPr="00AA7134" w:rsidRDefault="00502591" w:rsidP="008078F3">
            <w:pPr>
              <w:ind w:firstLineChars="400" w:firstLine="880"/>
              <w:rPr>
                <w:rFonts w:ascii="ＭＳ 明朝" w:eastAsia="ＭＳ 明朝" w:hAnsi="ＭＳ 明朝"/>
                <w:sz w:val="22"/>
              </w:rPr>
            </w:pPr>
            <w:r w:rsidRPr="00AA7134">
              <w:rPr>
                <w:rFonts w:ascii="ＭＳ 明朝" w:eastAsia="ＭＳ 明朝" w:hAnsi="ＭＳ 明朝" w:hint="eastAsia"/>
                <w:sz w:val="22"/>
              </w:rPr>
              <w:t xml:space="preserve">　　　</w:t>
            </w:r>
            <w:r w:rsidR="0080485D">
              <w:rPr>
                <w:rFonts w:ascii="ＭＳ 明朝" w:eastAsia="ＭＳ 明朝" w:hAnsi="ＭＳ 明朝" w:hint="eastAsia"/>
                <w:sz w:val="22"/>
              </w:rPr>
              <w:t xml:space="preserve">　</w:t>
            </w:r>
            <w:r w:rsidRPr="00AA7134">
              <w:rPr>
                <w:rFonts w:ascii="ＭＳ 明朝" w:eastAsia="ＭＳ 明朝" w:hAnsi="ＭＳ 明朝" w:hint="eastAsia"/>
                <w:sz w:val="22"/>
              </w:rPr>
              <w:t>（　　　　歳）</w:t>
            </w:r>
          </w:p>
        </w:tc>
      </w:tr>
      <w:tr w:rsidR="003224BC" w:rsidRPr="00AA7134" w:rsidTr="0080485D">
        <w:trPr>
          <w:trHeight w:val="794"/>
          <w:jc w:val="center"/>
        </w:trPr>
        <w:tc>
          <w:tcPr>
            <w:tcW w:w="1384" w:type="dxa"/>
            <w:vAlign w:val="center"/>
          </w:tcPr>
          <w:p w:rsidR="003224BC" w:rsidRPr="00AA7134" w:rsidRDefault="003224BC" w:rsidP="00C03110">
            <w:pPr>
              <w:jc w:val="center"/>
              <w:rPr>
                <w:rFonts w:ascii="ＭＳ 明朝" w:eastAsia="ＭＳ 明朝" w:hAnsi="ＭＳ 明朝"/>
                <w:sz w:val="22"/>
              </w:rPr>
            </w:pPr>
            <w:r w:rsidRPr="00AA7134">
              <w:rPr>
                <w:rFonts w:ascii="ＭＳ 明朝" w:eastAsia="ＭＳ 明朝" w:hAnsi="ＭＳ 明朝" w:hint="eastAsia"/>
                <w:sz w:val="22"/>
              </w:rPr>
              <w:t>住　所</w:t>
            </w:r>
          </w:p>
        </w:tc>
        <w:tc>
          <w:tcPr>
            <w:tcW w:w="7686" w:type="dxa"/>
            <w:gridSpan w:val="6"/>
            <w:vAlign w:val="center"/>
          </w:tcPr>
          <w:p w:rsidR="003224BC" w:rsidRPr="00AA7134" w:rsidRDefault="0073171E" w:rsidP="00BC2813">
            <w:pPr>
              <w:rPr>
                <w:rFonts w:ascii="ＭＳ 明朝" w:eastAsia="ＭＳ 明朝" w:hAnsi="ＭＳ 明朝"/>
                <w:sz w:val="22"/>
              </w:rPr>
            </w:pPr>
            <w:r w:rsidRPr="00AA7134">
              <w:rPr>
                <w:rFonts w:ascii="ＭＳ 明朝" w:eastAsia="ＭＳ 明朝" w:hAnsi="ＭＳ 明朝" w:hint="eastAsia"/>
                <w:sz w:val="22"/>
              </w:rPr>
              <w:t xml:space="preserve">　諏訪市</w:t>
            </w:r>
          </w:p>
        </w:tc>
      </w:tr>
      <w:tr w:rsidR="00F35755" w:rsidRPr="00AA7134" w:rsidTr="0080485D">
        <w:trPr>
          <w:trHeight w:val="794"/>
          <w:jc w:val="center"/>
        </w:trPr>
        <w:tc>
          <w:tcPr>
            <w:tcW w:w="1384" w:type="dxa"/>
            <w:vMerge w:val="restart"/>
            <w:vAlign w:val="center"/>
          </w:tcPr>
          <w:p w:rsidR="00F35755" w:rsidRPr="00AA7134" w:rsidRDefault="00F35755" w:rsidP="00C03110">
            <w:pPr>
              <w:jc w:val="center"/>
              <w:rPr>
                <w:rFonts w:ascii="ＭＳ 明朝" w:eastAsia="ＭＳ 明朝" w:hAnsi="ＭＳ 明朝"/>
                <w:sz w:val="22"/>
              </w:rPr>
            </w:pPr>
            <w:r w:rsidRPr="00AA7134">
              <w:rPr>
                <w:rFonts w:ascii="ＭＳ 明朝" w:eastAsia="ＭＳ 明朝" w:hAnsi="ＭＳ 明朝" w:hint="eastAsia"/>
                <w:sz w:val="22"/>
              </w:rPr>
              <w:t>診　断　名</w:t>
            </w:r>
          </w:p>
        </w:tc>
        <w:tc>
          <w:tcPr>
            <w:tcW w:w="3221" w:type="dxa"/>
            <w:gridSpan w:val="2"/>
            <w:vMerge w:val="restart"/>
            <w:vAlign w:val="center"/>
          </w:tcPr>
          <w:p w:rsidR="00F35755" w:rsidRPr="00AA7134" w:rsidRDefault="00F35755" w:rsidP="0073171E">
            <w:pPr>
              <w:widowControl/>
              <w:jc w:val="left"/>
              <w:rPr>
                <w:rFonts w:ascii="ＭＳ 明朝" w:eastAsia="ＭＳ 明朝" w:hAnsi="ＭＳ 明朝"/>
                <w:sz w:val="22"/>
                <w:u w:val="single"/>
              </w:rPr>
            </w:pPr>
          </w:p>
        </w:tc>
        <w:tc>
          <w:tcPr>
            <w:tcW w:w="1365" w:type="dxa"/>
            <w:gridSpan w:val="2"/>
            <w:vMerge w:val="restart"/>
            <w:vAlign w:val="center"/>
          </w:tcPr>
          <w:p w:rsidR="00F35755" w:rsidRPr="00AA7134" w:rsidRDefault="00F35755" w:rsidP="00C03110">
            <w:pPr>
              <w:jc w:val="center"/>
              <w:rPr>
                <w:rFonts w:ascii="ＭＳ 明朝" w:eastAsia="ＭＳ 明朝" w:hAnsi="ＭＳ 明朝"/>
                <w:sz w:val="22"/>
              </w:rPr>
            </w:pPr>
            <w:r w:rsidRPr="00AA7134">
              <w:rPr>
                <w:rFonts w:ascii="ＭＳ 明朝" w:eastAsia="ＭＳ 明朝" w:hAnsi="ＭＳ 明朝" w:hint="eastAsia"/>
                <w:sz w:val="22"/>
              </w:rPr>
              <w:t>聴力</w:t>
            </w:r>
          </w:p>
          <w:p w:rsidR="00F35755" w:rsidRPr="00AA7134" w:rsidRDefault="00F35755" w:rsidP="00C03110">
            <w:pPr>
              <w:jc w:val="center"/>
              <w:rPr>
                <w:rFonts w:ascii="ＭＳ 明朝" w:eastAsia="ＭＳ 明朝" w:hAnsi="ＭＳ 明朝"/>
                <w:sz w:val="22"/>
              </w:rPr>
            </w:pPr>
            <w:r w:rsidRPr="00AA7134">
              <w:rPr>
                <w:rFonts w:ascii="ＭＳ 明朝" w:eastAsia="ＭＳ 明朝" w:hAnsi="ＭＳ 明朝" w:hint="eastAsia"/>
                <w:sz w:val="22"/>
              </w:rPr>
              <w:t>（四分法）</w:t>
            </w:r>
          </w:p>
        </w:tc>
        <w:tc>
          <w:tcPr>
            <w:tcW w:w="659" w:type="dxa"/>
            <w:vAlign w:val="center"/>
          </w:tcPr>
          <w:p w:rsidR="00F35755" w:rsidRPr="00AA7134" w:rsidRDefault="00F35755" w:rsidP="00C03110">
            <w:pPr>
              <w:jc w:val="center"/>
              <w:rPr>
                <w:rFonts w:ascii="ＭＳ 明朝" w:eastAsia="ＭＳ 明朝" w:hAnsi="ＭＳ 明朝"/>
                <w:sz w:val="22"/>
              </w:rPr>
            </w:pPr>
            <w:r w:rsidRPr="00AA7134">
              <w:rPr>
                <w:rFonts w:ascii="ＭＳ 明朝" w:eastAsia="ＭＳ 明朝" w:hAnsi="ＭＳ 明朝" w:hint="eastAsia"/>
                <w:sz w:val="22"/>
              </w:rPr>
              <w:t>右</w:t>
            </w:r>
          </w:p>
        </w:tc>
        <w:tc>
          <w:tcPr>
            <w:tcW w:w="2441" w:type="dxa"/>
            <w:vAlign w:val="center"/>
          </w:tcPr>
          <w:p w:rsidR="00F35755" w:rsidRPr="00AA7134" w:rsidRDefault="00F35755" w:rsidP="00C03110">
            <w:pPr>
              <w:jc w:val="right"/>
              <w:rPr>
                <w:rFonts w:ascii="ＭＳ 明朝" w:eastAsia="ＭＳ 明朝" w:hAnsi="ＭＳ 明朝"/>
                <w:sz w:val="22"/>
              </w:rPr>
            </w:pPr>
            <w:r w:rsidRPr="00AA7134">
              <w:rPr>
                <w:rFonts w:ascii="ＭＳ 明朝" w:eastAsia="ＭＳ 明朝" w:hAnsi="ＭＳ 明朝" w:hint="eastAsia"/>
                <w:sz w:val="22"/>
              </w:rPr>
              <w:t>㏈</w:t>
            </w:r>
          </w:p>
        </w:tc>
      </w:tr>
      <w:tr w:rsidR="00F35755" w:rsidRPr="00AA7134" w:rsidTr="0080485D">
        <w:trPr>
          <w:trHeight w:val="794"/>
          <w:jc w:val="center"/>
        </w:trPr>
        <w:tc>
          <w:tcPr>
            <w:tcW w:w="1384" w:type="dxa"/>
            <w:vMerge/>
            <w:vAlign w:val="center"/>
          </w:tcPr>
          <w:p w:rsidR="00F35755" w:rsidRPr="00AA7134" w:rsidRDefault="00F35755" w:rsidP="00C03110">
            <w:pPr>
              <w:jc w:val="center"/>
              <w:rPr>
                <w:rFonts w:ascii="ＭＳ 明朝" w:eastAsia="ＭＳ 明朝" w:hAnsi="ＭＳ 明朝"/>
                <w:sz w:val="22"/>
              </w:rPr>
            </w:pPr>
          </w:p>
        </w:tc>
        <w:tc>
          <w:tcPr>
            <w:tcW w:w="3221" w:type="dxa"/>
            <w:gridSpan w:val="2"/>
            <w:vMerge/>
            <w:vAlign w:val="center"/>
          </w:tcPr>
          <w:p w:rsidR="00F35755" w:rsidRPr="00AA7134" w:rsidRDefault="00F35755" w:rsidP="00BC2813">
            <w:pPr>
              <w:rPr>
                <w:rFonts w:ascii="ＭＳ 明朝" w:eastAsia="ＭＳ 明朝" w:hAnsi="ＭＳ 明朝"/>
                <w:sz w:val="22"/>
              </w:rPr>
            </w:pPr>
          </w:p>
        </w:tc>
        <w:tc>
          <w:tcPr>
            <w:tcW w:w="1365" w:type="dxa"/>
            <w:gridSpan w:val="2"/>
            <w:vMerge/>
            <w:vAlign w:val="center"/>
          </w:tcPr>
          <w:p w:rsidR="00F35755" w:rsidRPr="00AA7134" w:rsidRDefault="00F35755">
            <w:pPr>
              <w:widowControl/>
              <w:jc w:val="left"/>
              <w:rPr>
                <w:rFonts w:ascii="ＭＳ 明朝" w:eastAsia="ＭＳ 明朝" w:hAnsi="ＭＳ 明朝"/>
                <w:sz w:val="22"/>
              </w:rPr>
            </w:pPr>
          </w:p>
        </w:tc>
        <w:tc>
          <w:tcPr>
            <w:tcW w:w="659" w:type="dxa"/>
            <w:vAlign w:val="center"/>
          </w:tcPr>
          <w:p w:rsidR="00F35755" w:rsidRPr="00AA7134" w:rsidRDefault="00F35755" w:rsidP="00C03110">
            <w:pPr>
              <w:jc w:val="center"/>
              <w:rPr>
                <w:rFonts w:ascii="ＭＳ 明朝" w:eastAsia="ＭＳ 明朝" w:hAnsi="ＭＳ 明朝"/>
                <w:sz w:val="22"/>
              </w:rPr>
            </w:pPr>
            <w:r w:rsidRPr="00AA7134">
              <w:rPr>
                <w:rFonts w:ascii="ＭＳ 明朝" w:eastAsia="ＭＳ 明朝" w:hAnsi="ＭＳ 明朝" w:hint="eastAsia"/>
                <w:sz w:val="22"/>
              </w:rPr>
              <w:t>左</w:t>
            </w:r>
          </w:p>
        </w:tc>
        <w:tc>
          <w:tcPr>
            <w:tcW w:w="2441" w:type="dxa"/>
            <w:vAlign w:val="center"/>
          </w:tcPr>
          <w:p w:rsidR="00F35755" w:rsidRPr="00AA7134" w:rsidRDefault="00F35755" w:rsidP="00C03110">
            <w:pPr>
              <w:jc w:val="right"/>
              <w:rPr>
                <w:rFonts w:ascii="ＭＳ 明朝" w:eastAsia="ＭＳ 明朝" w:hAnsi="ＭＳ 明朝"/>
                <w:sz w:val="22"/>
              </w:rPr>
            </w:pPr>
            <w:r w:rsidRPr="00AA7134">
              <w:rPr>
                <w:rFonts w:ascii="ＭＳ 明朝" w:eastAsia="ＭＳ 明朝" w:hAnsi="ＭＳ 明朝" w:hint="eastAsia"/>
                <w:sz w:val="22"/>
              </w:rPr>
              <w:t>㏈</w:t>
            </w:r>
          </w:p>
        </w:tc>
      </w:tr>
      <w:tr w:rsidR="0073171E" w:rsidRPr="00AA7134" w:rsidTr="0080485D">
        <w:trPr>
          <w:trHeight w:val="5249"/>
          <w:jc w:val="center"/>
        </w:trPr>
        <w:tc>
          <w:tcPr>
            <w:tcW w:w="9070" w:type="dxa"/>
            <w:gridSpan w:val="7"/>
          </w:tcPr>
          <w:p w:rsidR="0073171E" w:rsidRPr="00AA7134" w:rsidRDefault="0073171E" w:rsidP="0073171E">
            <w:pPr>
              <w:rPr>
                <w:rFonts w:ascii="ＭＳ 明朝" w:eastAsia="ＭＳ 明朝" w:hAnsi="ＭＳ 明朝"/>
                <w:sz w:val="22"/>
              </w:rPr>
            </w:pPr>
          </w:p>
          <w:p w:rsidR="002F48D4" w:rsidRDefault="0073171E" w:rsidP="0073171E">
            <w:pPr>
              <w:ind w:left="220" w:hangingChars="100" w:hanging="220"/>
              <w:rPr>
                <w:rFonts w:ascii="ＭＳ 明朝" w:eastAsia="ＭＳ 明朝" w:hAnsi="ＭＳ 明朝"/>
                <w:sz w:val="22"/>
              </w:rPr>
            </w:pPr>
            <w:r w:rsidRPr="00AA7134">
              <w:rPr>
                <w:rFonts w:ascii="ＭＳ 明朝" w:eastAsia="ＭＳ 明朝" w:hAnsi="ＭＳ 明朝" w:hint="eastAsia"/>
                <w:sz w:val="22"/>
              </w:rPr>
              <w:t xml:space="preserve">　　上記の者は、聴力機能の低下のため日常生活に支障があり、両耳聴力レベルが</w:t>
            </w:r>
          </w:p>
          <w:p w:rsidR="0073171E" w:rsidRPr="00AA7134" w:rsidRDefault="002F48D4" w:rsidP="002F48D4">
            <w:pPr>
              <w:rPr>
                <w:rFonts w:ascii="ＭＳ 明朝" w:eastAsia="ＭＳ 明朝" w:hAnsi="ＭＳ 明朝"/>
                <w:sz w:val="22"/>
              </w:rPr>
            </w:pPr>
            <w:r>
              <w:rPr>
                <w:rFonts w:ascii="ＭＳ 明朝" w:eastAsia="ＭＳ 明朝" w:hAnsi="ＭＳ 明朝" w:hint="eastAsia"/>
                <w:sz w:val="22"/>
              </w:rPr>
              <w:t xml:space="preserve">　</w:t>
            </w:r>
            <w:r w:rsidR="00AA7134">
              <w:rPr>
                <w:rFonts w:ascii="ＭＳ 明朝" w:eastAsia="ＭＳ 明朝" w:hAnsi="ＭＳ 明朝"/>
                <w:sz w:val="22"/>
              </w:rPr>
              <w:t>40</w:t>
            </w:r>
            <w:r w:rsidR="0073171E" w:rsidRPr="00AA7134">
              <w:rPr>
                <w:rFonts w:ascii="ＭＳ 明朝" w:eastAsia="ＭＳ 明朝" w:hAnsi="ＭＳ 明朝" w:hint="eastAsia"/>
                <w:sz w:val="22"/>
              </w:rPr>
              <w:t>デシベル以上であるため</w:t>
            </w:r>
            <w:r w:rsidR="0080485D">
              <w:rPr>
                <w:rFonts w:ascii="ＭＳ 明朝" w:eastAsia="ＭＳ 明朝" w:hAnsi="ＭＳ 明朝" w:hint="eastAsia"/>
                <w:sz w:val="22"/>
              </w:rPr>
              <w:t>、</w:t>
            </w:r>
            <w:r w:rsidR="0073171E" w:rsidRPr="00AA7134">
              <w:rPr>
                <w:rFonts w:ascii="ＭＳ 明朝" w:eastAsia="ＭＳ 明朝" w:hAnsi="ＭＳ 明朝" w:hint="eastAsia"/>
                <w:sz w:val="22"/>
              </w:rPr>
              <w:t>補聴器の使用が必要と認める。</w:t>
            </w:r>
          </w:p>
          <w:p w:rsidR="0073171E" w:rsidRPr="00AA7134" w:rsidRDefault="0073171E" w:rsidP="0073171E">
            <w:pPr>
              <w:rPr>
                <w:rFonts w:ascii="ＭＳ 明朝" w:eastAsia="ＭＳ 明朝" w:hAnsi="ＭＳ 明朝"/>
                <w:sz w:val="22"/>
              </w:rPr>
            </w:pPr>
          </w:p>
          <w:p w:rsidR="008022FE" w:rsidRPr="00AA7134" w:rsidRDefault="008022FE" w:rsidP="0073171E">
            <w:pPr>
              <w:rPr>
                <w:rFonts w:ascii="ＭＳ 明朝" w:eastAsia="ＭＳ 明朝" w:hAnsi="ＭＳ 明朝"/>
                <w:sz w:val="22"/>
              </w:rPr>
            </w:pPr>
          </w:p>
          <w:p w:rsidR="0073171E" w:rsidRPr="00AA7134" w:rsidRDefault="0073171E" w:rsidP="0073171E">
            <w:pPr>
              <w:ind w:firstLineChars="800" w:firstLine="1760"/>
              <w:rPr>
                <w:rFonts w:ascii="ＭＳ 明朝" w:eastAsia="ＭＳ 明朝" w:hAnsi="ＭＳ 明朝"/>
                <w:sz w:val="22"/>
              </w:rPr>
            </w:pPr>
          </w:p>
          <w:p w:rsidR="0073171E" w:rsidRDefault="0073171E" w:rsidP="0080485D">
            <w:pPr>
              <w:ind w:firstLineChars="1200" w:firstLine="2640"/>
              <w:rPr>
                <w:rFonts w:ascii="ＭＳ 明朝" w:eastAsia="ＭＳ 明朝" w:hAnsi="ＭＳ 明朝"/>
                <w:sz w:val="22"/>
              </w:rPr>
            </w:pPr>
            <w:r w:rsidRPr="00AA7134">
              <w:rPr>
                <w:rFonts w:ascii="ＭＳ 明朝" w:eastAsia="ＭＳ 明朝" w:hAnsi="ＭＳ 明朝" w:hint="eastAsia"/>
                <w:sz w:val="22"/>
              </w:rPr>
              <w:t xml:space="preserve">　年　　　月　　　日</w:t>
            </w:r>
          </w:p>
          <w:p w:rsidR="002F48D4" w:rsidRPr="00AA7134" w:rsidRDefault="002F48D4" w:rsidP="0073171E">
            <w:pPr>
              <w:ind w:firstLineChars="800" w:firstLine="1760"/>
              <w:rPr>
                <w:rFonts w:ascii="ＭＳ 明朝" w:eastAsia="ＭＳ 明朝" w:hAnsi="ＭＳ 明朝"/>
                <w:sz w:val="22"/>
              </w:rPr>
            </w:pPr>
          </w:p>
          <w:p w:rsidR="0073171E" w:rsidRPr="00AA7134" w:rsidRDefault="0073171E" w:rsidP="0073171E">
            <w:pPr>
              <w:rPr>
                <w:rFonts w:ascii="ＭＳ 明朝" w:eastAsia="ＭＳ 明朝" w:hAnsi="ＭＳ 明朝"/>
                <w:sz w:val="22"/>
              </w:rPr>
            </w:pPr>
          </w:p>
          <w:p w:rsidR="0073171E" w:rsidRPr="00AA7134" w:rsidRDefault="0073171E" w:rsidP="0073171E">
            <w:pPr>
              <w:rPr>
                <w:rFonts w:ascii="ＭＳ 明朝" w:eastAsia="ＭＳ 明朝" w:hAnsi="ＭＳ 明朝"/>
                <w:sz w:val="22"/>
              </w:rPr>
            </w:pPr>
            <w:r w:rsidRPr="00AA7134">
              <w:rPr>
                <w:rFonts w:ascii="ＭＳ 明朝" w:eastAsia="ＭＳ 明朝" w:hAnsi="ＭＳ 明朝" w:hint="eastAsia"/>
                <w:sz w:val="22"/>
              </w:rPr>
              <w:t xml:space="preserve">　　　　　　　</w:t>
            </w:r>
            <w:r w:rsidR="0080485D">
              <w:rPr>
                <w:rFonts w:ascii="ＭＳ 明朝" w:eastAsia="ＭＳ 明朝" w:hAnsi="ＭＳ 明朝" w:hint="eastAsia"/>
                <w:sz w:val="22"/>
              </w:rPr>
              <w:t xml:space="preserve">　　</w:t>
            </w:r>
            <w:r w:rsidRPr="00AA7134">
              <w:rPr>
                <w:rFonts w:ascii="ＭＳ 明朝" w:eastAsia="ＭＳ 明朝" w:hAnsi="ＭＳ 明朝" w:hint="eastAsia"/>
                <w:sz w:val="22"/>
              </w:rPr>
              <w:t xml:space="preserve">　　　　</w:t>
            </w:r>
            <w:r w:rsidRPr="00AA7134">
              <w:rPr>
                <w:rFonts w:ascii="ＭＳ 明朝" w:eastAsia="ＭＳ 明朝" w:hAnsi="ＭＳ 明朝" w:hint="eastAsia"/>
                <w:sz w:val="22"/>
                <w:u w:val="single"/>
              </w:rPr>
              <w:t xml:space="preserve">所在地　　　　　　　　　　　　　　　　　　　</w:t>
            </w:r>
            <w:r w:rsidR="0080485D" w:rsidRPr="00AA7134">
              <w:rPr>
                <w:rFonts w:ascii="ＭＳ 明朝" w:eastAsia="ＭＳ 明朝" w:hAnsi="ＭＳ 明朝" w:hint="eastAsia"/>
                <w:sz w:val="22"/>
                <w:u w:val="single"/>
              </w:rPr>
              <w:t xml:space="preserve">　　　　</w:t>
            </w:r>
          </w:p>
          <w:p w:rsidR="0073171E" w:rsidRDefault="0073171E" w:rsidP="0073171E">
            <w:pPr>
              <w:rPr>
                <w:rFonts w:ascii="ＭＳ 明朝" w:eastAsia="ＭＳ 明朝" w:hAnsi="ＭＳ 明朝"/>
                <w:sz w:val="22"/>
              </w:rPr>
            </w:pPr>
          </w:p>
          <w:p w:rsidR="002F48D4" w:rsidRPr="00AA7134" w:rsidRDefault="002F48D4" w:rsidP="0073171E">
            <w:pPr>
              <w:rPr>
                <w:rFonts w:ascii="ＭＳ 明朝" w:eastAsia="ＭＳ 明朝" w:hAnsi="ＭＳ 明朝"/>
                <w:sz w:val="22"/>
              </w:rPr>
            </w:pPr>
          </w:p>
          <w:p w:rsidR="0073171E" w:rsidRPr="00AA7134" w:rsidRDefault="0073171E" w:rsidP="0073171E">
            <w:pPr>
              <w:rPr>
                <w:rFonts w:ascii="ＭＳ 明朝" w:eastAsia="ＭＳ 明朝" w:hAnsi="ＭＳ 明朝"/>
                <w:sz w:val="22"/>
              </w:rPr>
            </w:pPr>
            <w:r w:rsidRPr="00AA7134">
              <w:rPr>
                <w:rFonts w:ascii="ＭＳ 明朝" w:eastAsia="ＭＳ 明朝" w:hAnsi="ＭＳ 明朝" w:hint="eastAsia"/>
                <w:sz w:val="22"/>
              </w:rPr>
              <w:t xml:space="preserve">　　　　　　　　</w:t>
            </w:r>
            <w:r w:rsidR="0080485D">
              <w:rPr>
                <w:rFonts w:ascii="ＭＳ 明朝" w:eastAsia="ＭＳ 明朝" w:hAnsi="ＭＳ 明朝" w:hint="eastAsia"/>
                <w:sz w:val="22"/>
              </w:rPr>
              <w:t xml:space="preserve">　　</w:t>
            </w:r>
            <w:r w:rsidRPr="00AA7134">
              <w:rPr>
                <w:rFonts w:ascii="ＭＳ 明朝" w:eastAsia="ＭＳ 明朝" w:hAnsi="ＭＳ 明朝" w:hint="eastAsia"/>
                <w:sz w:val="22"/>
              </w:rPr>
              <w:t xml:space="preserve">　　　</w:t>
            </w:r>
            <w:r w:rsidRPr="00AA7134">
              <w:rPr>
                <w:rFonts w:ascii="ＭＳ 明朝" w:eastAsia="ＭＳ 明朝" w:hAnsi="ＭＳ 明朝" w:hint="eastAsia"/>
                <w:sz w:val="22"/>
                <w:u w:val="single"/>
              </w:rPr>
              <w:t xml:space="preserve">医療機関名　　　　　　　　　　　　　　　　　</w:t>
            </w:r>
            <w:r w:rsidR="0080485D" w:rsidRPr="00AA7134">
              <w:rPr>
                <w:rFonts w:ascii="ＭＳ 明朝" w:eastAsia="ＭＳ 明朝" w:hAnsi="ＭＳ 明朝" w:hint="eastAsia"/>
                <w:sz w:val="22"/>
                <w:u w:val="single"/>
              </w:rPr>
              <w:t xml:space="preserve">　　　　</w:t>
            </w:r>
          </w:p>
          <w:p w:rsidR="0073171E" w:rsidRDefault="0073171E" w:rsidP="0073171E">
            <w:pPr>
              <w:rPr>
                <w:rFonts w:ascii="ＭＳ 明朝" w:eastAsia="ＭＳ 明朝" w:hAnsi="ＭＳ 明朝"/>
                <w:sz w:val="22"/>
              </w:rPr>
            </w:pPr>
          </w:p>
          <w:p w:rsidR="002F48D4" w:rsidRPr="00AA7134" w:rsidRDefault="002F48D4" w:rsidP="0073171E">
            <w:pPr>
              <w:rPr>
                <w:rFonts w:ascii="ＭＳ 明朝" w:eastAsia="ＭＳ 明朝" w:hAnsi="ＭＳ 明朝"/>
                <w:sz w:val="22"/>
              </w:rPr>
            </w:pPr>
          </w:p>
          <w:p w:rsidR="0073171E" w:rsidRPr="00AA7134" w:rsidRDefault="0073171E" w:rsidP="0073171E">
            <w:pPr>
              <w:rPr>
                <w:rFonts w:ascii="ＭＳ 明朝" w:eastAsia="ＭＳ 明朝" w:hAnsi="ＭＳ 明朝"/>
                <w:sz w:val="22"/>
              </w:rPr>
            </w:pPr>
            <w:r w:rsidRPr="00AA7134">
              <w:rPr>
                <w:rFonts w:ascii="ＭＳ 明朝" w:eastAsia="ＭＳ 明朝" w:hAnsi="ＭＳ 明朝" w:hint="eastAsia"/>
                <w:sz w:val="22"/>
              </w:rPr>
              <w:t xml:space="preserve">　　　　　　　</w:t>
            </w:r>
            <w:r w:rsidR="0080485D">
              <w:rPr>
                <w:rFonts w:ascii="ＭＳ 明朝" w:eastAsia="ＭＳ 明朝" w:hAnsi="ＭＳ 明朝" w:hint="eastAsia"/>
                <w:sz w:val="22"/>
              </w:rPr>
              <w:t xml:space="preserve">　　</w:t>
            </w:r>
            <w:r w:rsidRPr="00AA7134">
              <w:rPr>
                <w:rFonts w:ascii="ＭＳ 明朝" w:eastAsia="ＭＳ 明朝" w:hAnsi="ＭＳ 明朝" w:hint="eastAsia"/>
                <w:sz w:val="22"/>
              </w:rPr>
              <w:t xml:space="preserve">　　　　</w:t>
            </w:r>
            <w:r w:rsidR="008022FE" w:rsidRPr="00AA7134">
              <w:rPr>
                <w:rFonts w:ascii="ＭＳ 明朝" w:eastAsia="ＭＳ 明朝" w:hAnsi="ＭＳ 明朝" w:hint="eastAsia"/>
                <w:sz w:val="22"/>
                <w:u w:val="single"/>
              </w:rPr>
              <w:t>耳鼻咽喉科</w:t>
            </w:r>
            <w:r w:rsidR="00A7054F">
              <w:rPr>
                <w:rFonts w:ascii="ＭＳ 明朝" w:eastAsia="ＭＳ 明朝" w:hAnsi="ＭＳ 明朝" w:hint="eastAsia"/>
                <w:sz w:val="22"/>
                <w:u w:val="single"/>
              </w:rPr>
              <w:t>医師</w:t>
            </w:r>
            <w:r w:rsidRPr="00AA7134">
              <w:rPr>
                <w:rFonts w:ascii="ＭＳ 明朝" w:eastAsia="ＭＳ 明朝" w:hAnsi="ＭＳ 明朝" w:hint="eastAsia"/>
                <w:sz w:val="22"/>
                <w:u w:val="single"/>
              </w:rPr>
              <w:t>名</w:t>
            </w:r>
            <w:r w:rsidR="008022FE" w:rsidRPr="00AA7134">
              <w:rPr>
                <w:rFonts w:ascii="ＭＳ 明朝" w:eastAsia="ＭＳ 明朝" w:hAnsi="ＭＳ 明朝" w:hint="eastAsia"/>
                <w:sz w:val="22"/>
                <w:u w:val="single"/>
              </w:rPr>
              <w:t xml:space="preserve">　　　　　</w:t>
            </w:r>
            <w:r w:rsidRPr="00AA7134">
              <w:rPr>
                <w:rFonts w:ascii="ＭＳ 明朝" w:eastAsia="ＭＳ 明朝" w:hAnsi="ＭＳ 明朝" w:hint="eastAsia"/>
                <w:sz w:val="22"/>
                <w:u w:val="single"/>
              </w:rPr>
              <w:t xml:space="preserve">　　　　　　　　</w:t>
            </w:r>
            <w:r w:rsidR="0080485D">
              <w:rPr>
                <w:rFonts w:ascii="ＭＳ 明朝" w:eastAsia="ＭＳ 明朝" w:hAnsi="ＭＳ 明朝" w:hint="eastAsia"/>
                <w:sz w:val="22"/>
                <w:u w:val="single"/>
              </w:rPr>
              <w:t xml:space="preserve">　</w:t>
            </w:r>
            <w:r w:rsidR="0080485D" w:rsidRPr="00AA7134">
              <w:rPr>
                <w:rFonts w:ascii="ＭＳ 明朝" w:eastAsia="ＭＳ 明朝" w:hAnsi="ＭＳ 明朝" w:hint="eastAsia"/>
                <w:sz w:val="22"/>
                <w:u w:val="single"/>
              </w:rPr>
              <w:t xml:space="preserve">　　</w:t>
            </w:r>
          </w:p>
        </w:tc>
      </w:tr>
    </w:tbl>
    <w:p w:rsidR="00AA7134" w:rsidRDefault="00C42F1F" w:rsidP="00E373E6">
      <w:pPr>
        <w:rPr>
          <w:rFonts w:ascii="ＭＳ 明朝" w:eastAsia="ＭＳ 明朝" w:hAnsi="ＭＳ 明朝"/>
          <w:sz w:val="22"/>
        </w:rPr>
      </w:pPr>
      <w:r w:rsidRPr="00AA7134">
        <w:rPr>
          <w:rFonts w:ascii="ＭＳ 明朝" w:eastAsia="ＭＳ 明朝" w:hAnsi="ＭＳ 明朝" w:hint="eastAsia"/>
          <w:sz w:val="22"/>
        </w:rPr>
        <w:t>【※意見書作成における純音オージオメータ検査基準</w:t>
      </w:r>
      <w:r w:rsidR="00AA7134">
        <w:rPr>
          <w:rFonts w:ascii="ＭＳ 明朝" w:eastAsia="ＭＳ 明朝" w:hAnsi="ＭＳ 明朝" w:hint="eastAsia"/>
          <w:sz w:val="22"/>
        </w:rPr>
        <w:t>等</w:t>
      </w:r>
      <w:r w:rsidRPr="00AA7134">
        <w:rPr>
          <w:rFonts w:ascii="ＭＳ 明朝" w:eastAsia="ＭＳ 明朝" w:hAnsi="ＭＳ 明朝" w:hint="eastAsia"/>
          <w:sz w:val="22"/>
        </w:rPr>
        <w:t>】</w:t>
      </w:r>
    </w:p>
    <w:p w:rsidR="00C42F1F" w:rsidRPr="00AA7134" w:rsidRDefault="00C42F1F" w:rsidP="00E373E6">
      <w:pPr>
        <w:rPr>
          <w:rFonts w:ascii="ＭＳ 明朝" w:eastAsia="ＭＳ 明朝" w:hAnsi="ＭＳ 明朝"/>
          <w:sz w:val="22"/>
        </w:rPr>
      </w:pPr>
      <w:r w:rsidRPr="00AA7134">
        <w:rPr>
          <w:rFonts w:ascii="ＭＳ 明朝" w:eastAsia="ＭＳ 明朝" w:hAnsi="ＭＳ 明朝" w:hint="eastAsia"/>
          <w:sz w:val="22"/>
        </w:rPr>
        <w:t>・純音オージオメータは</w:t>
      </w:r>
      <w:r w:rsidRPr="00AA7134">
        <w:rPr>
          <w:rFonts w:ascii="ＭＳ 明朝" w:eastAsia="ＭＳ 明朝" w:hAnsi="ＭＳ 明朝"/>
          <w:sz w:val="22"/>
        </w:rPr>
        <w:t>JIS</w:t>
      </w:r>
      <w:r w:rsidR="00A45416" w:rsidRPr="00AA7134">
        <w:rPr>
          <w:rFonts w:ascii="ＭＳ 明朝" w:eastAsia="ＭＳ 明朝" w:hAnsi="ＭＳ 明朝" w:hint="eastAsia"/>
          <w:sz w:val="22"/>
        </w:rPr>
        <w:t>規格を用いる。</w:t>
      </w:r>
    </w:p>
    <w:p w:rsidR="00A45416" w:rsidRPr="00AA7134" w:rsidRDefault="00A45416" w:rsidP="004D625B">
      <w:pPr>
        <w:ind w:left="209" w:hangingChars="95" w:hanging="209"/>
        <w:rPr>
          <w:rFonts w:ascii="ＭＳ 明朝" w:eastAsia="ＭＳ 明朝" w:hAnsi="ＭＳ 明朝"/>
          <w:sz w:val="22"/>
        </w:rPr>
      </w:pPr>
      <w:r w:rsidRPr="00AA7134">
        <w:rPr>
          <w:rFonts w:ascii="ＭＳ 明朝" w:eastAsia="ＭＳ 明朝" w:hAnsi="ＭＳ 明朝" w:hint="eastAsia"/>
          <w:sz w:val="22"/>
        </w:rPr>
        <w:t>・聴力レベルは会話音域の平均聴力レベルとし、周波数</w:t>
      </w:r>
      <w:r w:rsidRPr="00AA7134">
        <w:rPr>
          <w:rFonts w:ascii="ＭＳ 明朝" w:eastAsia="ＭＳ 明朝" w:hAnsi="ＭＳ 明朝"/>
          <w:sz w:val="22"/>
        </w:rPr>
        <w:t>500</w:t>
      </w:r>
      <w:r w:rsidRPr="00AA7134">
        <w:rPr>
          <w:rFonts w:ascii="ＭＳ 明朝" w:eastAsia="ＭＳ 明朝" w:hAnsi="ＭＳ 明朝" w:hint="eastAsia"/>
          <w:sz w:val="22"/>
        </w:rPr>
        <w:t>、</w:t>
      </w:r>
      <w:r w:rsidRPr="00AA7134">
        <w:rPr>
          <w:rFonts w:ascii="ＭＳ 明朝" w:eastAsia="ＭＳ 明朝" w:hAnsi="ＭＳ 明朝"/>
          <w:sz w:val="22"/>
        </w:rPr>
        <w:t>1,000</w:t>
      </w:r>
      <w:r w:rsidRPr="00AA7134">
        <w:rPr>
          <w:rFonts w:ascii="ＭＳ 明朝" w:eastAsia="ＭＳ 明朝" w:hAnsi="ＭＳ 明朝" w:hint="eastAsia"/>
          <w:sz w:val="22"/>
        </w:rPr>
        <w:t>、</w:t>
      </w:r>
      <w:r w:rsidRPr="00AA7134">
        <w:rPr>
          <w:rFonts w:ascii="ＭＳ 明朝" w:eastAsia="ＭＳ 明朝" w:hAnsi="ＭＳ 明朝"/>
          <w:sz w:val="22"/>
        </w:rPr>
        <w:t>2,000</w:t>
      </w:r>
      <w:r w:rsidRPr="00AA7134">
        <w:rPr>
          <w:rFonts w:ascii="ＭＳ 明朝" w:eastAsia="ＭＳ 明朝" w:hAnsi="ＭＳ 明朝" w:hint="eastAsia"/>
          <w:sz w:val="22"/>
        </w:rPr>
        <w:t>ヘルツの純音に対する聴力レベル（㏈値）をそれぞれａ、ｂ、ｃとした場合、次の算式により算定した数値とする。</w:t>
      </w:r>
    </w:p>
    <w:p w:rsidR="00A45416" w:rsidRPr="00AA7134" w:rsidRDefault="00A45416" w:rsidP="00A45416">
      <w:pPr>
        <w:ind w:leftChars="100" w:left="210"/>
        <w:rPr>
          <w:rFonts w:ascii="ＭＳ 明朝" w:eastAsia="ＭＳ 明朝" w:hAnsi="ＭＳ 明朝"/>
          <w:sz w:val="22"/>
        </w:rPr>
      </w:pPr>
      <w:r w:rsidRPr="00AA7134">
        <w:rPr>
          <w:rFonts w:ascii="ＭＳ 明朝" w:eastAsia="ＭＳ 明朝" w:hAnsi="ＭＳ 明朝" w:hint="eastAsia"/>
          <w:sz w:val="22"/>
        </w:rPr>
        <w:t xml:space="preserve">　（ａ</w:t>
      </w:r>
      <w:r w:rsidRPr="00AA7134">
        <w:rPr>
          <w:rFonts w:ascii="ＭＳ 明朝" w:eastAsia="ＭＳ 明朝" w:hAnsi="ＭＳ 明朝"/>
          <w:sz w:val="22"/>
        </w:rPr>
        <w:t>+2</w:t>
      </w:r>
      <w:r w:rsidRPr="00AA7134">
        <w:rPr>
          <w:rFonts w:ascii="ＭＳ 明朝" w:eastAsia="ＭＳ 明朝" w:hAnsi="ＭＳ 明朝" w:hint="eastAsia"/>
          <w:sz w:val="22"/>
        </w:rPr>
        <w:t>ｂ</w:t>
      </w:r>
      <w:r w:rsidRPr="00AA7134">
        <w:rPr>
          <w:rFonts w:ascii="ＭＳ 明朝" w:eastAsia="ＭＳ 明朝" w:hAnsi="ＭＳ 明朝"/>
          <w:sz w:val="22"/>
        </w:rPr>
        <w:t>+</w:t>
      </w:r>
      <w:r w:rsidRPr="00AA7134">
        <w:rPr>
          <w:rFonts w:ascii="ＭＳ 明朝" w:eastAsia="ＭＳ 明朝" w:hAnsi="ＭＳ 明朝" w:hint="eastAsia"/>
          <w:sz w:val="22"/>
        </w:rPr>
        <w:t>ｃ）／</w:t>
      </w:r>
      <w:r w:rsidRPr="00AA7134">
        <w:rPr>
          <w:rFonts w:ascii="ＭＳ 明朝" w:eastAsia="ＭＳ 明朝" w:hAnsi="ＭＳ 明朝"/>
          <w:sz w:val="22"/>
        </w:rPr>
        <w:t>4</w:t>
      </w:r>
    </w:p>
    <w:p w:rsidR="00A45416" w:rsidRPr="00AA7134" w:rsidRDefault="00A45416" w:rsidP="00A45416">
      <w:pPr>
        <w:ind w:leftChars="100" w:left="210"/>
        <w:rPr>
          <w:rFonts w:ascii="ＭＳ 明朝" w:eastAsia="ＭＳ 明朝" w:hAnsi="ＭＳ 明朝"/>
          <w:sz w:val="22"/>
        </w:rPr>
      </w:pPr>
      <w:r w:rsidRPr="00AA7134">
        <w:rPr>
          <w:rFonts w:ascii="ＭＳ 明朝" w:eastAsia="ＭＳ 明朝" w:hAnsi="ＭＳ 明朝" w:hint="eastAsia"/>
          <w:sz w:val="22"/>
        </w:rPr>
        <w:t>周波数</w:t>
      </w:r>
      <w:r w:rsidRPr="00AA7134">
        <w:rPr>
          <w:rFonts w:ascii="ＭＳ 明朝" w:eastAsia="ＭＳ 明朝" w:hAnsi="ＭＳ 明朝"/>
          <w:sz w:val="22"/>
        </w:rPr>
        <w:t>500</w:t>
      </w:r>
      <w:r w:rsidRPr="00AA7134">
        <w:rPr>
          <w:rFonts w:ascii="ＭＳ 明朝" w:eastAsia="ＭＳ 明朝" w:hAnsi="ＭＳ 明朝" w:hint="eastAsia"/>
          <w:sz w:val="22"/>
        </w:rPr>
        <w:t>、</w:t>
      </w:r>
      <w:r w:rsidRPr="00AA7134">
        <w:rPr>
          <w:rFonts w:ascii="ＭＳ 明朝" w:eastAsia="ＭＳ 明朝" w:hAnsi="ＭＳ 明朝"/>
          <w:sz w:val="22"/>
        </w:rPr>
        <w:t>1,000</w:t>
      </w:r>
      <w:r w:rsidRPr="00AA7134">
        <w:rPr>
          <w:rFonts w:ascii="ＭＳ 明朝" w:eastAsia="ＭＳ 明朝" w:hAnsi="ＭＳ 明朝" w:hint="eastAsia"/>
          <w:sz w:val="22"/>
        </w:rPr>
        <w:t>、</w:t>
      </w:r>
      <w:r w:rsidRPr="00AA7134">
        <w:rPr>
          <w:rFonts w:ascii="ＭＳ 明朝" w:eastAsia="ＭＳ 明朝" w:hAnsi="ＭＳ 明朝"/>
          <w:sz w:val="22"/>
        </w:rPr>
        <w:t>2,000</w:t>
      </w:r>
      <w:r w:rsidRPr="00AA7134">
        <w:rPr>
          <w:rFonts w:ascii="ＭＳ 明朝" w:eastAsia="ＭＳ 明朝" w:hAnsi="ＭＳ 明朝" w:hint="eastAsia"/>
          <w:sz w:val="22"/>
        </w:rPr>
        <w:t>ヘルツの純音のうち、いずれ</w:t>
      </w:r>
      <w:r w:rsidR="005D4561">
        <w:rPr>
          <w:rFonts w:ascii="ＭＳ 明朝" w:eastAsia="ＭＳ 明朝" w:hAnsi="ＭＳ 明朝" w:hint="eastAsia"/>
          <w:sz w:val="22"/>
        </w:rPr>
        <w:t>か</w:t>
      </w:r>
      <w:r w:rsidRPr="00AA7134">
        <w:rPr>
          <w:rFonts w:ascii="ＭＳ 明朝" w:eastAsia="ＭＳ 明朝" w:hAnsi="ＭＳ 明朝"/>
          <w:sz w:val="22"/>
        </w:rPr>
        <w:t>1</w:t>
      </w:r>
      <w:r w:rsidRPr="00AA7134">
        <w:rPr>
          <w:rFonts w:ascii="ＭＳ 明朝" w:eastAsia="ＭＳ 明朝" w:hAnsi="ＭＳ 明朝" w:hint="eastAsia"/>
          <w:sz w:val="22"/>
        </w:rPr>
        <w:t>又は</w:t>
      </w:r>
      <w:r w:rsidRPr="00AA7134">
        <w:rPr>
          <w:rFonts w:ascii="ＭＳ 明朝" w:eastAsia="ＭＳ 明朝" w:hAnsi="ＭＳ 明朝"/>
          <w:sz w:val="22"/>
        </w:rPr>
        <w:t>2</w:t>
      </w:r>
      <w:r w:rsidRPr="00AA7134">
        <w:rPr>
          <w:rFonts w:ascii="ＭＳ 明朝" w:eastAsia="ＭＳ 明朝" w:hAnsi="ＭＳ 明朝" w:hint="eastAsia"/>
          <w:sz w:val="22"/>
        </w:rPr>
        <w:t>において</w:t>
      </w:r>
      <w:r w:rsidRPr="00AA7134">
        <w:rPr>
          <w:rFonts w:ascii="ＭＳ 明朝" w:eastAsia="ＭＳ 明朝" w:hAnsi="ＭＳ 明朝"/>
          <w:sz w:val="22"/>
        </w:rPr>
        <w:t>100</w:t>
      </w:r>
      <w:r w:rsidRPr="00AA7134">
        <w:rPr>
          <w:rFonts w:ascii="ＭＳ 明朝" w:eastAsia="ＭＳ 明朝" w:hAnsi="ＭＳ 明朝" w:hint="eastAsia"/>
          <w:sz w:val="22"/>
        </w:rPr>
        <w:t>㏈の音が聴取できない場合は、当該部分の㏈を</w:t>
      </w:r>
      <w:r w:rsidRPr="00AA7134">
        <w:rPr>
          <w:rFonts w:ascii="ＭＳ 明朝" w:eastAsia="ＭＳ 明朝" w:hAnsi="ＭＳ 明朝"/>
          <w:sz w:val="22"/>
        </w:rPr>
        <w:t>105</w:t>
      </w:r>
      <w:r w:rsidRPr="00AA7134">
        <w:rPr>
          <w:rFonts w:ascii="ＭＳ 明朝" w:eastAsia="ＭＳ 明朝" w:hAnsi="ＭＳ 明朝" w:hint="eastAsia"/>
          <w:sz w:val="22"/>
        </w:rPr>
        <w:t>㏈とし、上記算式を計上し聴力レベルを算定する。</w:t>
      </w:r>
    </w:p>
    <w:p w:rsidR="00AA7134" w:rsidRPr="00AA7134" w:rsidRDefault="005D4561" w:rsidP="00A45416">
      <w:pPr>
        <w:ind w:leftChars="100" w:left="210"/>
        <w:rPr>
          <w:rFonts w:ascii="ＭＳ 明朝" w:eastAsia="ＭＳ 明朝" w:hAnsi="ＭＳ 明朝"/>
          <w:sz w:val="22"/>
        </w:rPr>
      </w:pPr>
      <w:r>
        <w:rPr>
          <w:rFonts w:ascii="ＭＳ 明朝" w:eastAsia="ＭＳ 明朝" w:hAnsi="ＭＳ 明朝" w:hint="eastAsia"/>
          <w:sz w:val="22"/>
        </w:rPr>
        <w:t>なお、前述の検査方法にて短期間中に数回聴力測定</w:t>
      </w:r>
      <w:r w:rsidR="00AA7134" w:rsidRPr="00AA7134">
        <w:rPr>
          <w:rFonts w:ascii="ＭＳ 明朝" w:eastAsia="ＭＳ 明朝" w:hAnsi="ＭＳ 明朝" w:hint="eastAsia"/>
          <w:sz w:val="22"/>
        </w:rPr>
        <w:t>を行った場合は、最小の聴力レベル（㏈値）をもって被検査者の聴力レベルとする。</w:t>
      </w:r>
    </w:p>
    <w:p w:rsidR="00AA7134" w:rsidRDefault="0080485D" w:rsidP="0080485D">
      <w:pPr>
        <w:rPr>
          <w:rFonts w:ascii="ＭＳ 明朝" w:eastAsia="ＭＳ 明朝" w:hAnsi="ＭＳ 明朝"/>
          <w:sz w:val="22"/>
        </w:rPr>
      </w:pPr>
      <w:r>
        <w:rPr>
          <w:rFonts w:ascii="ＭＳ 明朝" w:eastAsia="ＭＳ 明朝" w:hAnsi="ＭＳ 明朝" w:hint="eastAsia"/>
          <w:sz w:val="22"/>
        </w:rPr>
        <w:t>・</w:t>
      </w:r>
      <w:r w:rsidR="00AA7134" w:rsidRPr="00AA7134">
        <w:rPr>
          <w:rFonts w:ascii="ＭＳ 明朝" w:eastAsia="ＭＳ 明朝" w:hAnsi="ＭＳ 明朝" w:hint="eastAsia"/>
          <w:sz w:val="22"/>
        </w:rPr>
        <w:t>障害者の日常生活及び社会生活を総合的に支援するための法律に基づく支給等を優先</w:t>
      </w:r>
      <w:r w:rsidR="00AA7134">
        <w:rPr>
          <w:rFonts w:ascii="ＭＳ 明朝" w:eastAsia="ＭＳ 明朝" w:hAnsi="ＭＳ 明朝" w:hint="eastAsia"/>
          <w:sz w:val="22"/>
        </w:rPr>
        <w:t>し</w:t>
      </w:r>
    </w:p>
    <w:p w:rsidR="00C42F1F" w:rsidRPr="00A45416" w:rsidRDefault="00AA7134" w:rsidP="004130D0">
      <w:pPr>
        <w:ind w:leftChars="100" w:left="210"/>
        <w:rPr>
          <w:rFonts w:ascii="ＭＳ 明朝" w:eastAsia="ＭＳ 明朝" w:hAnsi="ＭＳ 明朝"/>
          <w:sz w:val="24"/>
          <w:szCs w:val="24"/>
        </w:rPr>
      </w:pPr>
      <w:r>
        <w:rPr>
          <w:rFonts w:ascii="ＭＳ 明朝" w:eastAsia="ＭＳ 明朝" w:hAnsi="ＭＳ 明朝" w:hint="eastAsia"/>
          <w:sz w:val="22"/>
        </w:rPr>
        <w:t>て受けるよう取り扱うこととする。</w:t>
      </w:r>
    </w:p>
    <w:sectPr w:rsidR="00C42F1F" w:rsidRPr="00A45416" w:rsidSect="00F2592E">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BD" w:rsidRDefault="004204BD" w:rsidP="00CF22FA">
      <w:r>
        <w:separator/>
      </w:r>
    </w:p>
  </w:endnote>
  <w:endnote w:type="continuationSeparator" w:id="0">
    <w:p w:rsidR="004204BD" w:rsidRDefault="004204BD" w:rsidP="00CF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BD" w:rsidRDefault="004204BD" w:rsidP="00CF22FA">
      <w:r>
        <w:separator/>
      </w:r>
    </w:p>
  </w:footnote>
  <w:footnote w:type="continuationSeparator" w:id="0">
    <w:p w:rsidR="004204BD" w:rsidRDefault="004204BD" w:rsidP="00CF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B6"/>
    <w:rsid w:val="000256FB"/>
    <w:rsid w:val="00057FEB"/>
    <w:rsid w:val="000A223F"/>
    <w:rsid w:val="000A79E4"/>
    <w:rsid w:val="00135969"/>
    <w:rsid w:val="00142776"/>
    <w:rsid w:val="0016214C"/>
    <w:rsid w:val="0016457F"/>
    <w:rsid w:val="00201337"/>
    <w:rsid w:val="00220E27"/>
    <w:rsid w:val="002F48D4"/>
    <w:rsid w:val="00303767"/>
    <w:rsid w:val="003224BC"/>
    <w:rsid w:val="00350CCD"/>
    <w:rsid w:val="003B4DDD"/>
    <w:rsid w:val="004130D0"/>
    <w:rsid w:val="004204BD"/>
    <w:rsid w:val="004C6DA8"/>
    <w:rsid w:val="004D625B"/>
    <w:rsid w:val="004F2273"/>
    <w:rsid w:val="00502591"/>
    <w:rsid w:val="00516DE8"/>
    <w:rsid w:val="00523CE1"/>
    <w:rsid w:val="00564509"/>
    <w:rsid w:val="005D4561"/>
    <w:rsid w:val="006362CD"/>
    <w:rsid w:val="0066239B"/>
    <w:rsid w:val="006825A4"/>
    <w:rsid w:val="006A2C79"/>
    <w:rsid w:val="006F7799"/>
    <w:rsid w:val="0073171E"/>
    <w:rsid w:val="00763AE4"/>
    <w:rsid w:val="007C34A2"/>
    <w:rsid w:val="008022FE"/>
    <w:rsid w:val="0080485D"/>
    <w:rsid w:val="008078F3"/>
    <w:rsid w:val="00981D8A"/>
    <w:rsid w:val="009A5340"/>
    <w:rsid w:val="009B1ECF"/>
    <w:rsid w:val="009E2ACF"/>
    <w:rsid w:val="00A45416"/>
    <w:rsid w:val="00A47DB3"/>
    <w:rsid w:val="00A7054F"/>
    <w:rsid w:val="00A73C5D"/>
    <w:rsid w:val="00A90305"/>
    <w:rsid w:val="00AA7134"/>
    <w:rsid w:val="00AB6928"/>
    <w:rsid w:val="00AF6FC3"/>
    <w:rsid w:val="00B31D73"/>
    <w:rsid w:val="00B60C73"/>
    <w:rsid w:val="00BC2813"/>
    <w:rsid w:val="00C03110"/>
    <w:rsid w:val="00C27B2A"/>
    <w:rsid w:val="00C42F1F"/>
    <w:rsid w:val="00C520C0"/>
    <w:rsid w:val="00C8105A"/>
    <w:rsid w:val="00CC774B"/>
    <w:rsid w:val="00CD0E7C"/>
    <w:rsid w:val="00CF22FA"/>
    <w:rsid w:val="00D31A8C"/>
    <w:rsid w:val="00DB3546"/>
    <w:rsid w:val="00DE3D5D"/>
    <w:rsid w:val="00E04E8F"/>
    <w:rsid w:val="00E2383C"/>
    <w:rsid w:val="00E373E6"/>
    <w:rsid w:val="00E47127"/>
    <w:rsid w:val="00E958B6"/>
    <w:rsid w:val="00EA6857"/>
    <w:rsid w:val="00EC08CE"/>
    <w:rsid w:val="00EC11E8"/>
    <w:rsid w:val="00F12834"/>
    <w:rsid w:val="00F2592E"/>
    <w:rsid w:val="00F320FC"/>
    <w:rsid w:val="00F35755"/>
    <w:rsid w:val="00F3688E"/>
    <w:rsid w:val="00F87EED"/>
    <w:rsid w:val="00FA17A4"/>
    <w:rsid w:val="00FD1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5DA76A-8E44-4766-A329-7C15FBE1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20FC"/>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F320FC"/>
    <w:rPr>
      <w:rFonts w:ascii="游ゴシック Light" w:eastAsia="游ゴシック Light" w:hAnsi="游ゴシック Light" w:cs="Times New Roman"/>
      <w:sz w:val="18"/>
      <w:szCs w:val="18"/>
    </w:rPr>
  </w:style>
  <w:style w:type="paragraph" w:styleId="a6">
    <w:name w:val="header"/>
    <w:basedOn w:val="a"/>
    <w:link w:val="a7"/>
    <w:uiPriority w:val="99"/>
    <w:unhideWhenUsed/>
    <w:rsid w:val="00CF22FA"/>
    <w:pPr>
      <w:tabs>
        <w:tab w:val="center" w:pos="4252"/>
        <w:tab w:val="right" w:pos="8504"/>
      </w:tabs>
      <w:snapToGrid w:val="0"/>
    </w:pPr>
  </w:style>
  <w:style w:type="character" w:customStyle="1" w:styleId="a7">
    <w:name w:val="ヘッダー (文字)"/>
    <w:basedOn w:val="a0"/>
    <w:link w:val="a6"/>
    <w:uiPriority w:val="99"/>
    <w:locked/>
    <w:rsid w:val="00CF22FA"/>
    <w:rPr>
      <w:rFonts w:cs="Times New Roman"/>
    </w:rPr>
  </w:style>
  <w:style w:type="paragraph" w:styleId="a8">
    <w:name w:val="footer"/>
    <w:basedOn w:val="a"/>
    <w:link w:val="a9"/>
    <w:uiPriority w:val="99"/>
    <w:unhideWhenUsed/>
    <w:rsid w:val="00CF22FA"/>
    <w:pPr>
      <w:tabs>
        <w:tab w:val="center" w:pos="4252"/>
        <w:tab w:val="right" w:pos="8504"/>
      </w:tabs>
      <w:snapToGrid w:val="0"/>
    </w:pPr>
  </w:style>
  <w:style w:type="character" w:customStyle="1" w:styleId="a9">
    <w:name w:val="フッター (文字)"/>
    <w:basedOn w:val="a0"/>
    <w:link w:val="a8"/>
    <w:uiPriority w:val="99"/>
    <w:locked/>
    <w:rsid w:val="00CF22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894F-38DE-478B-9E8A-2B225C03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倉波　典子</dc:creator>
  <cp:keywords/>
  <dc:description/>
  <cp:lastModifiedBy>Windows ユーザー</cp:lastModifiedBy>
  <cp:revision>2</cp:revision>
  <cp:lastPrinted>2024-03-01T05:44:00Z</cp:lastPrinted>
  <dcterms:created xsi:type="dcterms:W3CDTF">2024-04-01T05:31:00Z</dcterms:created>
  <dcterms:modified xsi:type="dcterms:W3CDTF">2024-04-01T05:31:00Z</dcterms:modified>
</cp:coreProperties>
</file>