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8958B4" w:rsidRDefault="00B22ED2" w:rsidP="00B22ED2">
      <w:pPr>
        <w:jc w:val="center"/>
        <w:rPr>
          <w:rFonts w:ascii="ＭＳ Ｐ明朝" w:eastAsia="ＭＳ Ｐ明朝" w:hAnsi="ＭＳ Ｐ明朝"/>
          <w:sz w:val="48"/>
        </w:rPr>
      </w:pPr>
      <w:r w:rsidRPr="00B22ED2">
        <w:rPr>
          <w:rFonts w:ascii="ＭＳ Ｐ明朝" w:eastAsia="ＭＳ Ｐ明朝" w:hAnsi="ＭＳ Ｐ明朝" w:hint="eastAsia"/>
          <w:sz w:val="48"/>
        </w:rPr>
        <w:t>諏訪市給水装</w:t>
      </w:r>
      <w:r w:rsidR="00004E65">
        <w:rPr>
          <w:rFonts w:ascii="ＭＳ Ｐ明朝" w:eastAsia="ＭＳ Ｐ明朝" w:hAnsi="ＭＳ Ｐ明朝" w:hint="eastAsia"/>
          <w:sz w:val="48"/>
        </w:rPr>
        <w:t>置</w:t>
      </w:r>
      <w:r>
        <w:rPr>
          <w:rFonts w:ascii="ＭＳ Ｐ明朝" w:eastAsia="ＭＳ Ｐ明朝" w:hAnsi="ＭＳ Ｐ明朝" w:hint="eastAsia"/>
          <w:sz w:val="48"/>
        </w:rPr>
        <w:t>工事</w:t>
      </w:r>
      <w:r w:rsidRPr="00B22ED2">
        <w:rPr>
          <w:rFonts w:ascii="ＭＳ Ｐ明朝" w:eastAsia="ＭＳ Ｐ明朝" w:hAnsi="ＭＳ Ｐ明朝" w:hint="eastAsia"/>
          <w:sz w:val="48"/>
        </w:rPr>
        <w:t>施工基準</w:t>
      </w:r>
    </w:p>
    <w:p w:rsidR="00B22ED2" w:rsidRPr="004A3E7A"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8B3CCD" w:rsidP="00B22ED2">
      <w:pPr>
        <w:jc w:val="center"/>
        <w:rPr>
          <w:rFonts w:ascii="ＭＳ Ｐ明朝" w:eastAsia="ＭＳ Ｐ明朝" w:hAnsi="ＭＳ Ｐ明朝"/>
          <w:sz w:val="48"/>
        </w:rPr>
      </w:pPr>
      <w:r>
        <w:rPr>
          <w:rFonts w:ascii="ＭＳ Ｐ明朝" w:eastAsia="ＭＳ Ｐ明朝" w:hAnsi="ＭＳ Ｐ明朝" w:hint="eastAsia"/>
          <w:sz w:val="48"/>
        </w:rPr>
        <w:t>令和７</w:t>
      </w:r>
      <w:r w:rsidR="001E1071">
        <w:rPr>
          <w:rFonts w:ascii="ＭＳ Ｐ明朝" w:eastAsia="ＭＳ Ｐ明朝" w:hAnsi="ＭＳ Ｐ明朝" w:hint="eastAsia"/>
          <w:sz w:val="48"/>
        </w:rPr>
        <w:t>年４</w:t>
      </w:r>
      <w:r w:rsidR="00B22ED2">
        <w:rPr>
          <w:rFonts w:ascii="ＭＳ Ｐ明朝" w:eastAsia="ＭＳ Ｐ明朝" w:hAnsi="ＭＳ Ｐ明朝" w:hint="eastAsia"/>
          <w:sz w:val="48"/>
        </w:rPr>
        <w:t>月</w:t>
      </w:r>
    </w:p>
    <w:p w:rsidR="00B22ED2" w:rsidRDefault="00B22ED2" w:rsidP="00B22ED2">
      <w:pPr>
        <w:jc w:val="center"/>
        <w:rPr>
          <w:rFonts w:ascii="ＭＳ Ｐ明朝" w:eastAsia="ＭＳ Ｐ明朝" w:hAnsi="ＭＳ Ｐ明朝"/>
          <w:sz w:val="48"/>
        </w:rPr>
      </w:pPr>
    </w:p>
    <w:p w:rsidR="00B22ED2" w:rsidRDefault="00B22ED2" w:rsidP="00B22ED2">
      <w:pPr>
        <w:jc w:val="center"/>
        <w:rPr>
          <w:rFonts w:ascii="ＭＳ Ｐ明朝" w:eastAsia="ＭＳ Ｐ明朝" w:hAnsi="ＭＳ Ｐ明朝"/>
          <w:sz w:val="48"/>
        </w:rPr>
      </w:pPr>
    </w:p>
    <w:p w:rsidR="00B22ED2" w:rsidRDefault="00FF7533" w:rsidP="00B22ED2">
      <w:pPr>
        <w:jc w:val="center"/>
        <w:rPr>
          <w:rFonts w:ascii="ＭＳ Ｐ明朝" w:eastAsia="ＭＳ Ｐ明朝" w:hAnsi="ＭＳ Ｐ明朝"/>
          <w:sz w:val="48"/>
        </w:rPr>
      </w:pPr>
      <w:r>
        <w:rPr>
          <w:rFonts w:ascii="ＭＳ Ｐ明朝" w:eastAsia="ＭＳ Ｐ明朝" w:hAnsi="ＭＳ Ｐ明朝" w:hint="eastAsia"/>
          <w:sz w:val="48"/>
        </w:rPr>
        <w:t>諏訪市建設水道部水道課</w:t>
      </w:r>
    </w:p>
    <w:p w:rsidR="007264EB" w:rsidRDefault="007264EB" w:rsidP="00B22ED2">
      <w:pPr>
        <w:jc w:val="center"/>
        <w:rPr>
          <w:rFonts w:ascii="ＭＳ Ｐ明朝" w:eastAsia="ＭＳ Ｐ明朝" w:hAnsi="ＭＳ Ｐ明朝"/>
          <w:sz w:val="36"/>
        </w:rPr>
        <w:sectPr w:rsidR="007264EB" w:rsidSect="007264EB">
          <w:footerReference w:type="default" r:id="rId8"/>
          <w:footerReference w:type="first" r:id="rId9"/>
          <w:pgSz w:w="11906" w:h="16838"/>
          <w:pgMar w:top="1985" w:right="1841" w:bottom="1701" w:left="1701" w:header="851" w:footer="992" w:gutter="0"/>
          <w:pgNumType w:start="1"/>
          <w:cols w:space="425"/>
          <w:titlePg/>
          <w:docGrid w:type="lines" w:linePitch="360"/>
        </w:sectPr>
      </w:pPr>
    </w:p>
    <w:p w:rsidR="00B22ED2" w:rsidRDefault="00B22ED2" w:rsidP="00B22ED2">
      <w:pPr>
        <w:jc w:val="center"/>
        <w:rPr>
          <w:rFonts w:ascii="ＭＳ Ｐ明朝" w:eastAsia="ＭＳ Ｐ明朝" w:hAnsi="ＭＳ Ｐ明朝"/>
          <w:sz w:val="24"/>
        </w:rPr>
      </w:pPr>
      <w:r>
        <w:rPr>
          <w:rFonts w:ascii="ＭＳ Ｐ明朝" w:eastAsia="ＭＳ Ｐ明朝" w:hAnsi="ＭＳ Ｐ明朝" w:hint="eastAsia"/>
          <w:sz w:val="36"/>
        </w:rPr>
        <w:lastRenderedPageBreak/>
        <w:t>目次</w:t>
      </w:r>
    </w:p>
    <w:p w:rsidR="00991D67" w:rsidRDefault="00B22ED2" w:rsidP="003170EB">
      <w:pPr>
        <w:spacing w:afterLines="50" w:after="180"/>
        <w:jc w:val="distribute"/>
        <w:rPr>
          <w:rFonts w:ascii="ＭＳ Ｐ明朝" w:eastAsia="ＭＳ Ｐ明朝" w:hAnsi="ＭＳ Ｐ明朝"/>
          <w:b/>
          <w:sz w:val="24"/>
          <w:szCs w:val="26"/>
        </w:rPr>
      </w:pPr>
      <w:r w:rsidRPr="0052529F">
        <w:rPr>
          <w:rFonts w:ascii="ＭＳ Ｐ明朝" w:eastAsia="ＭＳ Ｐ明朝" w:hAnsi="ＭＳ Ｐ明朝" w:hint="eastAsia"/>
          <w:b/>
          <w:sz w:val="24"/>
          <w:szCs w:val="26"/>
        </w:rPr>
        <w:t xml:space="preserve">１　</w:t>
      </w:r>
      <w:r w:rsidR="00117597" w:rsidRPr="0052529F">
        <w:rPr>
          <w:rFonts w:ascii="ＭＳ Ｐ明朝" w:eastAsia="ＭＳ Ｐ明朝" w:hAnsi="ＭＳ Ｐ明朝" w:hint="eastAsia"/>
          <w:b/>
          <w:sz w:val="24"/>
          <w:szCs w:val="26"/>
        </w:rPr>
        <w:t xml:space="preserve">　</w:t>
      </w:r>
      <w:r w:rsidRPr="0052529F">
        <w:rPr>
          <w:rFonts w:ascii="ＭＳ Ｐ明朝" w:eastAsia="ＭＳ Ｐ明朝" w:hAnsi="ＭＳ Ｐ明朝" w:hint="eastAsia"/>
          <w:b/>
          <w:sz w:val="24"/>
          <w:szCs w:val="26"/>
        </w:rPr>
        <w:t>総</w:t>
      </w:r>
      <w:r w:rsidR="00117597" w:rsidRPr="0052529F">
        <w:rPr>
          <w:rFonts w:ascii="ＭＳ Ｐ明朝" w:eastAsia="ＭＳ Ｐ明朝" w:hAnsi="ＭＳ Ｐ明朝" w:hint="eastAsia"/>
          <w:b/>
          <w:sz w:val="24"/>
          <w:szCs w:val="26"/>
        </w:rPr>
        <w:t xml:space="preserve">　</w:t>
      </w:r>
      <w:r w:rsidRPr="0052529F">
        <w:rPr>
          <w:rFonts w:ascii="ＭＳ Ｐ明朝" w:eastAsia="ＭＳ Ｐ明朝" w:hAnsi="ＭＳ Ｐ明朝" w:hint="eastAsia"/>
          <w:b/>
          <w:sz w:val="24"/>
          <w:szCs w:val="26"/>
        </w:rPr>
        <w:t>則</w:t>
      </w:r>
      <w:r w:rsidR="002A57BB">
        <w:rPr>
          <w:rFonts w:ascii="ＭＳ Ｐ明朝" w:eastAsia="ＭＳ Ｐ明朝" w:hAnsi="ＭＳ Ｐ明朝" w:hint="eastAsia"/>
          <w:b/>
          <w:sz w:val="24"/>
          <w:szCs w:val="26"/>
        </w:rPr>
        <w:t>……………………………………………………………</w:t>
      </w:r>
      <w:r w:rsidR="00544F72">
        <w:rPr>
          <w:rFonts w:ascii="ＭＳ Ｐ明朝" w:eastAsia="ＭＳ Ｐ明朝" w:hAnsi="ＭＳ Ｐ明朝" w:hint="eastAsia"/>
          <w:b/>
          <w:sz w:val="24"/>
          <w:szCs w:val="26"/>
        </w:rPr>
        <w:t>………………</w:t>
      </w:r>
      <w:r w:rsidR="002A57BB">
        <w:rPr>
          <w:rFonts w:ascii="ＭＳ Ｐ明朝" w:eastAsia="ＭＳ Ｐ明朝" w:hAnsi="ＭＳ Ｐ明朝" w:hint="eastAsia"/>
          <w:b/>
          <w:sz w:val="24"/>
          <w:szCs w:val="26"/>
        </w:rPr>
        <w:t>1</w:t>
      </w:r>
    </w:p>
    <w:p w:rsidR="00B22ED2" w:rsidRPr="00991D67" w:rsidRDefault="00B22ED2" w:rsidP="00544F72">
      <w:pPr>
        <w:ind w:leftChars="150" w:left="315"/>
        <w:jc w:val="distribute"/>
        <w:rPr>
          <w:rFonts w:ascii="ＭＳ Ｐ明朝" w:eastAsia="ＭＳ Ｐ明朝" w:hAnsi="ＭＳ Ｐ明朝"/>
          <w:b/>
          <w:sz w:val="24"/>
          <w:szCs w:val="26"/>
        </w:rPr>
      </w:pPr>
      <w:r w:rsidRPr="0052529F">
        <w:rPr>
          <w:rFonts w:ascii="ＭＳ Ｐ明朝" w:eastAsia="ＭＳ Ｐ明朝" w:hAnsi="ＭＳ Ｐ明朝" w:hint="eastAsia"/>
          <w:sz w:val="22"/>
        </w:rPr>
        <w:t>１</w:t>
      </w:r>
      <w:r w:rsidR="00117597" w:rsidRPr="0052529F">
        <w:rPr>
          <w:rFonts w:ascii="ＭＳ Ｐ明朝" w:eastAsia="ＭＳ Ｐ明朝" w:hAnsi="ＭＳ Ｐ明朝" w:hint="eastAsia"/>
          <w:sz w:val="22"/>
        </w:rPr>
        <w:t>.１</w:t>
      </w:r>
      <w:r w:rsidRPr="0052529F">
        <w:rPr>
          <w:rFonts w:ascii="ＭＳ Ｐ明朝" w:eastAsia="ＭＳ Ｐ明朝" w:hAnsi="ＭＳ Ｐ明朝" w:hint="eastAsia"/>
          <w:sz w:val="22"/>
        </w:rPr>
        <w:t xml:space="preserve">　目的</w:t>
      </w:r>
      <w:r w:rsidR="002A57BB">
        <w:rPr>
          <w:rFonts w:ascii="ＭＳ Ｐ明朝" w:eastAsia="ＭＳ Ｐ明朝" w:hAnsi="ＭＳ Ｐ明朝" w:hint="eastAsia"/>
          <w:sz w:val="22"/>
        </w:rPr>
        <w:t>………………………………………………………………………………</w:t>
      </w:r>
      <w:r w:rsidR="00544F72">
        <w:rPr>
          <w:rFonts w:ascii="ＭＳ Ｐ明朝" w:eastAsia="ＭＳ Ｐ明朝" w:hAnsi="ＭＳ Ｐ明朝" w:hint="eastAsia"/>
          <w:sz w:val="22"/>
        </w:rPr>
        <w:t>…</w:t>
      </w:r>
      <w:r w:rsidR="00F55EF0">
        <w:rPr>
          <w:rFonts w:ascii="ＭＳ Ｐ明朝" w:eastAsia="ＭＳ Ｐ明朝" w:hAnsi="ＭＳ Ｐ明朝" w:hint="eastAsia"/>
          <w:sz w:val="22"/>
        </w:rPr>
        <w:t>1</w:t>
      </w:r>
    </w:p>
    <w:p w:rsidR="00B22ED2" w:rsidRPr="0052529F" w:rsidRDefault="00117597" w:rsidP="00544F72">
      <w:pPr>
        <w:topLinePunct/>
        <w:ind w:leftChars="150" w:left="315"/>
        <w:jc w:val="distribute"/>
        <w:rPr>
          <w:rFonts w:ascii="ＭＳ Ｐ明朝" w:eastAsia="ＭＳ Ｐ明朝" w:hAnsi="ＭＳ Ｐ明朝"/>
          <w:sz w:val="22"/>
        </w:rPr>
      </w:pPr>
      <w:r w:rsidRPr="0052529F">
        <w:rPr>
          <w:rFonts w:ascii="ＭＳ Ｐ明朝" w:eastAsia="ＭＳ Ｐ明朝" w:hAnsi="ＭＳ Ｐ明朝" w:hint="eastAsia"/>
          <w:sz w:val="22"/>
        </w:rPr>
        <w:t xml:space="preserve">１.２ </w:t>
      </w:r>
      <w:r w:rsidR="00B22ED2" w:rsidRPr="0052529F">
        <w:rPr>
          <w:rFonts w:ascii="ＭＳ Ｐ明朝" w:eastAsia="ＭＳ Ｐ明朝" w:hAnsi="ＭＳ Ｐ明朝" w:hint="eastAsia"/>
          <w:sz w:val="22"/>
        </w:rPr>
        <w:t>給水装置の定義</w:t>
      </w:r>
      <w:r w:rsidR="00544F72">
        <w:rPr>
          <w:rFonts w:ascii="ＭＳ Ｐ明朝" w:eastAsia="ＭＳ Ｐ明朝" w:hAnsi="ＭＳ Ｐ明朝" w:hint="eastAsia"/>
          <w:sz w:val="22"/>
        </w:rPr>
        <w:t xml:space="preserve"> ……………………………………………………………………</w:t>
      </w:r>
      <w:r w:rsidR="00F55EF0">
        <w:rPr>
          <w:rFonts w:ascii="ＭＳ Ｐ明朝" w:eastAsia="ＭＳ Ｐ明朝" w:hAnsi="ＭＳ Ｐ明朝" w:hint="eastAsia"/>
          <w:sz w:val="22"/>
        </w:rPr>
        <w:t>1</w:t>
      </w:r>
    </w:p>
    <w:p w:rsidR="00B22ED2" w:rsidRPr="006B7EEF" w:rsidRDefault="00117597" w:rsidP="006B7EEF">
      <w:pPr>
        <w:ind w:leftChars="150" w:left="315"/>
        <w:jc w:val="distribute"/>
        <w:rPr>
          <w:rFonts w:ascii="ＭＳ Ｐ明朝" w:eastAsia="ＭＳ Ｐ明朝" w:hAnsi="ＭＳ Ｐ明朝"/>
          <w:b/>
          <w:sz w:val="24"/>
          <w:szCs w:val="26"/>
        </w:rPr>
      </w:pPr>
      <w:r w:rsidRPr="0052529F">
        <w:rPr>
          <w:rFonts w:ascii="ＭＳ Ｐ明朝" w:eastAsia="ＭＳ Ｐ明朝" w:hAnsi="ＭＳ Ｐ明朝" w:hint="eastAsia"/>
          <w:sz w:val="22"/>
        </w:rPr>
        <w:t xml:space="preserve">１.３ </w:t>
      </w:r>
      <w:r w:rsidR="00B22ED2" w:rsidRPr="0052529F">
        <w:rPr>
          <w:rFonts w:ascii="ＭＳ Ｐ明朝" w:eastAsia="ＭＳ Ｐ明朝" w:hAnsi="ＭＳ Ｐ明朝" w:hint="eastAsia"/>
          <w:sz w:val="22"/>
        </w:rPr>
        <w:t>給水装置の種類</w:t>
      </w:r>
      <w:r w:rsidR="00544F72">
        <w:rPr>
          <w:rFonts w:ascii="ＭＳ Ｐ明朝" w:eastAsia="ＭＳ Ｐ明朝" w:hAnsi="ＭＳ Ｐ明朝" w:hint="eastAsia"/>
          <w:sz w:val="22"/>
        </w:rPr>
        <w:t xml:space="preserve"> ……………………………………………………………………</w:t>
      </w:r>
      <w:r w:rsidR="00F55EF0">
        <w:rPr>
          <w:rFonts w:ascii="ＭＳ Ｐ明朝" w:eastAsia="ＭＳ Ｐ明朝" w:hAnsi="ＭＳ Ｐ明朝" w:hint="eastAsia"/>
          <w:sz w:val="22"/>
        </w:rPr>
        <w:t>1</w:t>
      </w:r>
    </w:p>
    <w:p w:rsidR="00B22ED2" w:rsidRPr="003C3AEF" w:rsidRDefault="00117597" w:rsidP="003C3AEF">
      <w:pPr>
        <w:spacing w:afterLines="50" w:after="180"/>
        <w:ind w:leftChars="150" w:left="315"/>
        <w:jc w:val="distribute"/>
        <w:rPr>
          <w:rFonts w:ascii="ＭＳ Ｐ明朝" w:eastAsia="ＭＳ Ｐ明朝" w:hAnsi="ＭＳ Ｐ明朝"/>
          <w:b/>
          <w:sz w:val="24"/>
          <w:szCs w:val="26"/>
        </w:rPr>
      </w:pPr>
      <w:r w:rsidRPr="0052529F">
        <w:rPr>
          <w:rFonts w:ascii="ＭＳ Ｐ明朝" w:eastAsia="ＭＳ Ｐ明朝" w:hAnsi="ＭＳ Ｐ明朝" w:hint="eastAsia"/>
          <w:sz w:val="22"/>
        </w:rPr>
        <w:t>１.</w:t>
      </w:r>
      <w:r w:rsidR="00B22ED2" w:rsidRPr="0052529F">
        <w:rPr>
          <w:rFonts w:ascii="ＭＳ Ｐ明朝" w:eastAsia="ＭＳ Ｐ明朝" w:hAnsi="ＭＳ Ｐ明朝" w:hint="eastAsia"/>
          <w:sz w:val="22"/>
        </w:rPr>
        <w:t>４　工事の種類</w:t>
      </w:r>
      <w:r w:rsidR="00544F72">
        <w:rPr>
          <w:rFonts w:ascii="ＭＳ Ｐ明朝" w:eastAsia="ＭＳ Ｐ明朝" w:hAnsi="ＭＳ Ｐ明朝" w:hint="eastAsia"/>
          <w:sz w:val="22"/>
        </w:rPr>
        <w:t>…………………………………………………………………………</w:t>
      </w:r>
      <w:r w:rsidR="00F55EF0">
        <w:rPr>
          <w:rFonts w:ascii="ＭＳ Ｐ明朝" w:eastAsia="ＭＳ Ｐ明朝" w:hAnsi="ＭＳ Ｐ明朝" w:hint="eastAsia"/>
          <w:sz w:val="22"/>
        </w:rPr>
        <w:t>1</w:t>
      </w:r>
    </w:p>
    <w:p w:rsidR="00B22ED2" w:rsidRPr="0052529F" w:rsidRDefault="0052529F" w:rsidP="006B7EEF">
      <w:pPr>
        <w:topLinePunct/>
        <w:spacing w:afterLines="50" w:after="180"/>
        <w:jc w:val="distribute"/>
        <w:rPr>
          <w:rFonts w:ascii="ＭＳ Ｐ明朝" w:eastAsia="ＭＳ Ｐ明朝" w:hAnsi="ＭＳ Ｐ明朝"/>
          <w:b/>
          <w:sz w:val="24"/>
          <w:szCs w:val="26"/>
        </w:rPr>
      </w:pPr>
      <w:r>
        <w:rPr>
          <w:rFonts w:ascii="ＭＳ Ｐ明朝" w:eastAsia="ＭＳ Ｐ明朝" w:hAnsi="ＭＳ Ｐ明朝" w:hint="eastAsia"/>
          <w:b/>
          <w:sz w:val="24"/>
          <w:szCs w:val="26"/>
        </w:rPr>
        <w:t xml:space="preserve">２　</w:t>
      </w:r>
      <w:r w:rsidR="00E71A15">
        <w:rPr>
          <w:rFonts w:ascii="ＭＳ Ｐ明朝" w:eastAsia="ＭＳ Ｐ明朝" w:hAnsi="ＭＳ Ｐ明朝" w:hint="eastAsia"/>
          <w:b/>
          <w:sz w:val="24"/>
          <w:szCs w:val="26"/>
        </w:rPr>
        <w:t xml:space="preserve">　申請</w:t>
      </w:r>
      <w:r w:rsidR="00B22ED2" w:rsidRPr="0052529F">
        <w:rPr>
          <w:rFonts w:ascii="ＭＳ Ｐ明朝" w:eastAsia="ＭＳ Ｐ明朝" w:hAnsi="ＭＳ Ｐ明朝" w:hint="eastAsia"/>
          <w:b/>
          <w:sz w:val="24"/>
          <w:szCs w:val="26"/>
        </w:rPr>
        <w:t>及び設計</w:t>
      </w:r>
      <w:r w:rsidR="00544F72">
        <w:rPr>
          <w:rFonts w:ascii="ＭＳ Ｐ明朝" w:eastAsia="ＭＳ Ｐ明朝" w:hAnsi="ＭＳ Ｐ明朝" w:hint="eastAsia"/>
          <w:b/>
          <w:sz w:val="24"/>
          <w:szCs w:val="26"/>
        </w:rPr>
        <w:t>……………………………………………………………………</w:t>
      </w:r>
      <w:r w:rsidR="00F55EF0">
        <w:rPr>
          <w:rFonts w:ascii="ＭＳ Ｐ明朝" w:eastAsia="ＭＳ Ｐ明朝" w:hAnsi="ＭＳ Ｐ明朝" w:hint="eastAsia"/>
          <w:b/>
          <w:sz w:val="24"/>
          <w:szCs w:val="26"/>
        </w:rPr>
        <w:t>２</w:t>
      </w:r>
    </w:p>
    <w:p w:rsidR="00B22ED2" w:rsidRPr="0052529F" w:rsidRDefault="000178D5" w:rsidP="006B7EEF">
      <w:pPr>
        <w:topLinePunct/>
        <w:ind w:leftChars="150" w:left="315" w:right="-1"/>
        <w:jc w:val="distribute"/>
        <w:rPr>
          <w:rFonts w:ascii="ＭＳ Ｐ明朝" w:eastAsia="ＭＳ Ｐ明朝" w:hAnsi="ＭＳ Ｐ明朝"/>
          <w:sz w:val="22"/>
        </w:rPr>
      </w:pPr>
      <w:r>
        <w:rPr>
          <w:rFonts w:ascii="ＭＳ Ｐ明朝" w:eastAsia="ＭＳ Ｐ明朝" w:hAnsi="ＭＳ Ｐ明朝" w:hint="eastAsia"/>
          <w:sz w:val="22"/>
        </w:rPr>
        <w:t>２．</w:t>
      </w:r>
      <w:r w:rsidR="00B22ED2" w:rsidRPr="0052529F">
        <w:rPr>
          <w:rFonts w:ascii="ＭＳ Ｐ明朝" w:eastAsia="ＭＳ Ｐ明朝" w:hAnsi="ＭＳ Ｐ明朝" w:hint="eastAsia"/>
          <w:sz w:val="22"/>
        </w:rPr>
        <w:t>１　新設・改造申請</w:t>
      </w:r>
      <w:r w:rsidR="00544F72">
        <w:rPr>
          <w:rFonts w:ascii="ＭＳ Ｐ明朝" w:eastAsia="ＭＳ Ｐ明朝" w:hAnsi="ＭＳ Ｐ明朝" w:hint="eastAsia"/>
          <w:sz w:val="22"/>
        </w:rPr>
        <w:t>……………………………………………………………………</w:t>
      </w:r>
      <w:r w:rsidR="00F55EF0">
        <w:rPr>
          <w:rFonts w:ascii="ＭＳ Ｐ明朝" w:eastAsia="ＭＳ Ｐ明朝" w:hAnsi="ＭＳ Ｐ明朝" w:hint="eastAsia"/>
          <w:sz w:val="22"/>
        </w:rPr>
        <w:t>２</w:t>
      </w:r>
    </w:p>
    <w:p w:rsidR="00B22ED2" w:rsidRPr="0052529F" w:rsidRDefault="000178D5" w:rsidP="006B7EEF">
      <w:pPr>
        <w:topLinePunct/>
        <w:ind w:leftChars="150" w:left="315" w:right="-1"/>
        <w:jc w:val="distribute"/>
        <w:rPr>
          <w:rFonts w:ascii="ＭＳ Ｐ明朝" w:eastAsia="ＭＳ Ｐ明朝" w:hAnsi="ＭＳ Ｐ明朝"/>
          <w:sz w:val="22"/>
        </w:rPr>
      </w:pPr>
      <w:r>
        <w:rPr>
          <w:rFonts w:ascii="ＭＳ Ｐ明朝" w:eastAsia="ＭＳ Ｐ明朝" w:hAnsi="ＭＳ Ｐ明朝" w:hint="eastAsia"/>
          <w:sz w:val="22"/>
        </w:rPr>
        <w:t>２．２　工事申請書類作成</w:t>
      </w:r>
      <w:r w:rsidR="00544F72">
        <w:rPr>
          <w:rFonts w:ascii="ＭＳ Ｐ明朝" w:eastAsia="ＭＳ Ｐ明朝" w:hAnsi="ＭＳ Ｐ明朝" w:hint="eastAsia"/>
          <w:sz w:val="22"/>
        </w:rPr>
        <w:t>…………………………………………………………………</w:t>
      </w:r>
      <w:r w:rsidR="00F55EF0">
        <w:rPr>
          <w:rFonts w:ascii="ＭＳ Ｐ明朝" w:eastAsia="ＭＳ Ｐ明朝" w:hAnsi="ＭＳ Ｐ明朝" w:hint="eastAsia"/>
          <w:sz w:val="22"/>
        </w:rPr>
        <w:t>２</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２．３　設計要領</w:t>
      </w:r>
      <w:r w:rsidR="00F55EF0">
        <w:rPr>
          <w:rFonts w:ascii="ＭＳ Ｐ明朝" w:eastAsia="ＭＳ Ｐ明朝" w:hAnsi="ＭＳ Ｐ明朝" w:hint="eastAsia"/>
          <w:sz w:val="22"/>
        </w:rPr>
        <w:t>……………………………………………………………………………５</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 xml:space="preserve">２．４　</w:t>
      </w:r>
      <w:r w:rsidR="00544F72">
        <w:rPr>
          <w:rFonts w:ascii="ＭＳ Ｐ明朝" w:eastAsia="ＭＳ Ｐ明朝" w:hAnsi="ＭＳ Ｐ明朝" w:hint="eastAsia"/>
          <w:sz w:val="22"/>
        </w:rPr>
        <w:t>基本調査</w:t>
      </w:r>
      <w:r w:rsidR="00F55EF0">
        <w:rPr>
          <w:rFonts w:ascii="ＭＳ Ｐ明朝" w:eastAsia="ＭＳ Ｐ明朝" w:hAnsi="ＭＳ Ｐ明朝" w:hint="eastAsia"/>
          <w:sz w:val="22"/>
        </w:rPr>
        <w:t>……………………………………………………………………………６</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w:t>
      </w:r>
      <w:r w:rsidR="00B22ED2" w:rsidRPr="0052529F">
        <w:rPr>
          <w:rFonts w:ascii="ＭＳ Ｐ明朝" w:eastAsia="ＭＳ Ｐ明朝" w:hAnsi="ＭＳ Ｐ明朝" w:hint="eastAsia"/>
          <w:sz w:val="22"/>
        </w:rPr>
        <w:t>５　メーターの選定</w:t>
      </w:r>
      <w:r w:rsidR="00E71A15">
        <w:rPr>
          <w:rFonts w:ascii="ＭＳ Ｐ明朝" w:eastAsia="ＭＳ Ｐ明朝" w:hAnsi="ＭＳ Ｐ明朝" w:hint="eastAsia"/>
          <w:sz w:val="22"/>
        </w:rPr>
        <w:t>……………………………………………………………………６</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w:t>
      </w:r>
      <w:r w:rsidR="00B22ED2" w:rsidRPr="0052529F">
        <w:rPr>
          <w:rFonts w:ascii="ＭＳ Ｐ明朝" w:eastAsia="ＭＳ Ｐ明朝" w:hAnsi="ＭＳ Ｐ明朝" w:hint="eastAsia"/>
          <w:sz w:val="22"/>
        </w:rPr>
        <w:t>６　給水口径の決め方</w:t>
      </w:r>
      <w:r w:rsidR="00F55EF0">
        <w:rPr>
          <w:rFonts w:ascii="ＭＳ Ｐ明朝" w:eastAsia="ＭＳ Ｐ明朝" w:hAnsi="ＭＳ Ｐ明朝" w:hint="eastAsia"/>
          <w:sz w:val="22"/>
        </w:rPr>
        <w:t>…………………………………………………………………８</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２．７　給水装置の構成</w:t>
      </w:r>
      <w:r w:rsidR="00F55EF0">
        <w:rPr>
          <w:rFonts w:ascii="ＭＳ Ｐ明朝" w:eastAsia="ＭＳ Ｐ明朝" w:hAnsi="ＭＳ Ｐ明朝" w:hint="eastAsia"/>
          <w:sz w:val="22"/>
        </w:rPr>
        <w:t>……………………………………………………………………８</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２．８　給水方式の選定</w:t>
      </w:r>
      <w:r w:rsidR="00F55EF0">
        <w:rPr>
          <w:rFonts w:ascii="ＭＳ Ｐ明朝" w:eastAsia="ＭＳ Ｐ明朝" w:hAnsi="ＭＳ Ｐ明朝" w:hint="eastAsia"/>
          <w:sz w:val="22"/>
        </w:rPr>
        <w:t>……………………………………………………………………９</w:t>
      </w:r>
    </w:p>
    <w:p w:rsidR="00B22ED2"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２．９　受水槽</w:t>
      </w:r>
      <w:r w:rsidR="00F55EF0">
        <w:rPr>
          <w:rFonts w:ascii="ＭＳ Ｐ明朝" w:eastAsia="ＭＳ Ｐ明朝" w:hAnsi="ＭＳ Ｐ明朝" w:hint="eastAsia"/>
          <w:sz w:val="22"/>
        </w:rPr>
        <w:t>……………………………………………………………………………１０</w:t>
      </w:r>
    </w:p>
    <w:p w:rsidR="000178D5"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２．１０　高置受水槽</w:t>
      </w:r>
      <w:r w:rsidR="00544F72">
        <w:rPr>
          <w:rFonts w:ascii="ＭＳ Ｐ明朝" w:eastAsia="ＭＳ Ｐ明朝" w:hAnsi="ＭＳ Ｐ明朝" w:hint="eastAsia"/>
          <w:sz w:val="22"/>
        </w:rPr>
        <w:t>………………………………</w:t>
      </w:r>
      <w:r w:rsidR="00F55EF0">
        <w:rPr>
          <w:rFonts w:ascii="ＭＳ Ｐ明朝" w:eastAsia="ＭＳ Ｐ明朝" w:hAnsi="ＭＳ Ｐ明朝" w:hint="eastAsia"/>
          <w:sz w:val="22"/>
        </w:rPr>
        <w:t>……………………………………１１</w:t>
      </w:r>
    </w:p>
    <w:p w:rsidR="000178D5" w:rsidRPr="0052529F" w:rsidRDefault="000178D5" w:rsidP="006B7EEF">
      <w:pPr>
        <w:topLinePunct/>
        <w:spacing w:afterLines="50" w:after="180"/>
        <w:ind w:leftChars="150" w:left="315"/>
        <w:jc w:val="distribute"/>
        <w:rPr>
          <w:rFonts w:ascii="ＭＳ Ｐ明朝" w:eastAsia="ＭＳ Ｐ明朝" w:hAnsi="ＭＳ Ｐ明朝"/>
          <w:sz w:val="22"/>
        </w:rPr>
      </w:pPr>
      <w:r>
        <w:rPr>
          <w:rFonts w:ascii="ＭＳ Ｐ明朝" w:eastAsia="ＭＳ Ｐ明朝" w:hAnsi="ＭＳ Ｐ明朝" w:hint="eastAsia"/>
          <w:sz w:val="22"/>
        </w:rPr>
        <w:t>２．１１　承諾書の提出</w:t>
      </w:r>
      <w:r w:rsidR="00F55EF0">
        <w:rPr>
          <w:rFonts w:ascii="ＭＳ Ｐ明朝" w:eastAsia="ＭＳ Ｐ明朝" w:hAnsi="ＭＳ Ｐ明朝" w:hint="eastAsia"/>
          <w:sz w:val="22"/>
        </w:rPr>
        <w:t>…………………………………………………………………１</w:t>
      </w:r>
      <w:r w:rsidR="00544F72">
        <w:rPr>
          <w:rFonts w:ascii="ＭＳ Ｐ明朝" w:eastAsia="ＭＳ Ｐ明朝" w:hAnsi="ＭＳ Ｐ明朝" w:hint="eastAsia"/>
          <w:sz w:val="22"/>
        </w:rPr>
        <w:t>１</w:t>
      </w:r>
    </w:p>
    <w:p w:rsidR="00C96F73" w:rsidRPr="006B7EEF" w:rsidRDefault="0052529F" w:rsidP="006B7EEF">
      <w:pPr>
        <w:topLinePunct/>
        <w:spacing w:afterLines="50" w:after="180"/>
        <w:jc w:val="distribute"/>
        <w:rPr>
          <w:rFonts w:ascii="ＭＳ Ｐ明朝" w:eastAsia="ＭＳ Ｐ明朝" w:hAnsi="ＭＳ Ｐ明朝"/>
          <w:sz w:val="24"/>
        </w:rPr>
      </w:pPr>
      <w:r w:rsidRPr="006B7EEF">
        <w:rPr>
          <w:rFonts w:ascii="ＭＳ Ｐ明朝" w:eastAsia="ＭＳ Ｐ明朝" w:hAnsi="ＭＳ Ｐ明朝" w:hint="eastAsia"/>
          <w:b/>
          <w:sz w:val="24"/>
          <w:szCs w:val="26"/>
        </w:rPr>
        <w:t xml:space="preserve">３　</w:t>
      </w:r>
      <w:r w:rsidR="00C96F73" w:rsidRPr="006B7EEF">
        <w:rPr>
          <w:rFonts w:ascii="ＭＳ Ｐ明朝" w:eastAsia="ＭＳ Ｐ明朝" w:hAnsi="ＭＳ Ｐ明朝" w:hint="eastAsia"/>
          <w:b/>
          <w:sz w:val="24"/>
          <w:szCs w:val="26"/>
        </w:rPr>
        <w:t xml:space="preserve">　構造及び材質</w:t>
      </w:r>
      <w:r w:rsidR="00544F72" w:rsidRPr="006B7EEF">
        <w:rPr>
          <w:rFonts w:ascii="ＭＳ Ｐ明朝" w:eastAsia="ＭＳ Ｐ明朝" w:hAnsi="ＭＳ Ｐ明朝" w:hint="eastAsia"/>
          <w:b/>
          <w:sz w:val="24"/>
        </w:rPr>
        <w:t>…………………</w:t>
      </w:r>
      <w:r w:rsidR="006B7EEF">
        <w:rPr>
          <w:rFonts w:ascii="ＭＳ Ｐ明朝" w:eastAsia="ＭＳ Ｐ明朝" w:hAnsi="ＭＳ Ｐ明朝" w:hint="eastAsia"/>
          <w:b/>
          <w:sz w:val="24"/>
        </w:rPr>
        <w:t>……………</w:t>
      </w:r>
      <w:r w:rsidR="00F55EF0">
        <w:rPr>
          <w:rFonts w:ascii="ＭＳ Ｐ明朝" w:eastAsia="ＭＳ Ｐ明朝" w:hAnsi="ＭＳ Ｐ明朝" w:hint="eastAsia"/>
          <w:b/>
          <w:sz w:val="24"/>
        </w:rPr>
        <w:t>…………………………………１</w:t>
      </w:r>
      <w:r w:rsidR="007578E2">
        <w:rPr>
          <w:rFonts w:ascii="ＭＳ Ｐ明朝" w:eastAsia="ＭＳ Ｐ明朝" w:hAnsi="ＭＳ Ｐ明朝" w:hint="eastAsia"/>
          <w:b/>
          <w:sz w:val="24"/>
        </w:rPr>
        <w:t>２</w:t>
      </w:r>
    </w:p>
    <w:p w:rsidR="00C96F73" w:rsidRPr="006B7EE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３．</w:t>
      </w:r>
      <w:r w:rsidR="00C96F73" w:rsidRPr="0052529F">
        <w:rPr>
          <w:rFonts w:ascii="ＭＳ Ｐ明朝" w:eastAsia="ＭＳ Ｐ明朝" w:hAnsi="ＭＳ Ｐ明朝" w:hint="eastAsia"/>
          <w:sz w:val="22"/>
        </w:rPr>
        <w:t>１　構造及び材質</w:t>
      </w:r>
      <w:r w:rsidR="00F55EF0">
        <w:rPr>
          <w:rFonts w:ascii="ＭＳ Ｐ明朝" w:eastAsia="ＭＳ Ｐ明朝" w:hAnsi="ＭＳ Ｐ明朝" w:hint="eastAsia"/>
          <w:sz w:val="22"/>
        </w:rPr>
        <w:t>……………………………………………………………………１</w:t>
      </w:r>
      <w:r w:rsidR="007578E2">
        <w:rPr>
          <w:rFonts w:ascii="ＭＳ Ｐ明朝" w:eastAsia="ＭＳ Ｐ明朝" w:hAnsi="ＭＳ Ｐ明朝" w:hint="eastAsia"/>
          <w:sz w:val="22"/>
        </w:rPr>
        <w:t>２</w:t>
      </w:r>
    </w:p>
    <w:p w:rsidR="00C96F73" w:rsidRPr="0052529F" w:rsidRDefault="000178D5" w:rsidP="006B7EEF">
      <w:pPr>
        <w:topLinePunct/>
        <w:spacing w:afterLines="50" w:after="180"/>
        <w:ind w:leftChars="150" w:left="315"/>
        <w:jc w:val="distribute"/>
        <w:rPr>
          <w:rFonts w:ascii="ＭＳ Ｐ明朝" w:eastAsia="ＭＳ Ｐ明朝" w:hAnsi="ＭＳ Ｐ明朝"/>
          <w:sz w:val="22"/>
        </w:rPr>
      </w:pPr>
      <w:r>
        <w:rPr>
          <w:rFonts w:ascii="ＭＳ Ｐ明朝" w:eastAsia="ＭＳ Ｐ明朝" w:hAnsi="ＭＳ Ｐ明朝" w:hint="eastAsia"/>
          <w:sz w:val="22"/>
        </w:rPr>
        <w:t>３．２　材料</w:t>
      </w:r>
      <w:r w:rsidR="00F55EF0">
        <w:rPr>
          <w:rFonts w:ascii="ＭＳ Ｐ明朝" w:eastAsia="ＭＳ Ｐ明朝" w:hAnsi="ＭＳ Ｐ明朝" w:hint="eastAsia"/>
          <w:sz w:val="22"/>
        </w:rPr>
        <w:t>………………………………………………………………………………１</w:t>
      </w:r>
      <w:r w:rsidR="00745607">
        <w:rPr>
          <w:rFonts w:ascii="ＭＳ Ｐ明朝" w:eastAsia="ＭＳ Ｐ明朝" w:hAnsi="ＭＳ Ｐ明朝" w:hint="eastAsia"/>
          <w:sz w:val="22"/>
        </w:rPr>
        <w:t>３</w:t>
      </w:r>
    </w:p>
    <w:p w:rsidR="00C96F73" w:rsidRPr="0052529F" w:rsidRDefault="0052529F" w:rsidP="006B7EEF">
      <w:pPr>
        <w:topLinePunct/>
        <w:spacing w:afterLines="50" w:after="180"/>
        <w:jc w:val="distribute"/>
        <w:rPr>
          <w:rFonts w:ascii="ＭＳ Ｐ明朝" w:eastAsia="ＭＳ Ｐ明朝" w:hAnsi="ＭＳ Ｐ明朝"/>
          <w:b/>
          <w:sz w:val="24"/>
          <w:szCs w:val="26"/>
        </w:rPr>
      </w:pPr>
      <w:r>
        <w:rPr>
          <w:rFonts w:ascii="ＭＳ Ｐ明朝" w:eastAsia="ＭＳ Ｐ明朝" w:hAnsi="ＭＳ Ｐ明朝" w:hint="eastAsia"/>
          <w:b/>
          <w:sz w:val="24"/>
          <w:szCs w:val="26"/>
        </w:rPr>
        <w:t>４</w:t>
      </w:r>
      <w:r w:rsidR="00C96F73" w:rsidRPr="0052529F">
        <w:rPr>
          <w:rFonts w:ascii="ＭＳ Ｐ明朝" w:eastAsia="ＭＳ Ｐ明朝" w:hAnsi="ＭＳ Ｐ明朝" w:hint="eastAsia"/>
          <w:b/>
          <w:sz w:val="24"/>
          <w:szCs w:val="26"/>
        </w:rPr>
        <w:t xml:space="preserve">　</w:t>
      </w:r>
      <w:r>
        <w:rPr>
          <w:rFonts w:ascii="ＭＳ Ｐ明朝" w:eastAsia="ＭＳ Ｐ明朝" w:hAnsi="ＭＳ Ｐ明朝" w:hint="eastAsia"/>
          <w:b/>
          <w:sz w:val="24"/>
          <w:szCs w:val="26"/>
        </w:rPr>
        <w:t xml:space="preserve">　</w:t>
      </w:r>
      <w:r w:rsidR="00C96F73" w:rsidRPr="0052529F">
        <w:rPr>
          <w:rFonts w:ascii="ＭＳ Ｐ明朝" w:eastAsia="ＭＳ Ｐ明朝" w:hAnsi="ＭＳ Ｐ明朝" w:hint="eastAsia"/>
          <w:b/>
          <w:sz w:val="24"/>
          <w:szCs w:val="26"/>
        </w:rPr>
        <w:t>施工</w:t>
      </w:r>
      <w:r w:rsidR="006B7EEF">
        <w:rPr>
          <w:rFonts w:ascii="ＭＳ Ｐ明朝" w:eastAsia="ＭＳ Ｐ明朝" w:hAnsi="ＭＳ Ｐ明朝" w:hint="eastAsia"/>
          <w:b/>
          <w:sz w:val="24"/>
        </w:rPr>
        <w:t>……</w:t>
      </w:r>
      <w:r w:rsidR="00F55EF0">
        <w:rPr>
          <w:rFonts w:ascii="ＭＳ Ｐ明朝" w:eastAsia="ＭＳ Ｐ明朝" w:hAnsi="ＭＳ Ｐ明朝" w:hint="eastAsia"/>
          <w:b/>
          <w:sz w:val="24"/>
        </w:rPr>
        <w:t>………………………………………………………………………</w:t>
      </w:r>
      <w:r w:rsidR="006B7EEF" w:rsidRPr="006B7EEF">
        <w:rPr>
          <w:rFonts w:ascii="ＭＳ Ｐ明朝" w:eastAsia="ＭＳ Ｐ明朝" w:hAnsi="ＭＳ Ｐ明朝" w:hint="eastAsia"/>
          <w:b/>
          <w:sz w:val="24"/>
        </w:rPr>
        <w:t>１</w:t>
      </w:r>
      <w:r w:rsidR="007578E2">
        <w:rPr>
          <w:rFonts w:ascii="ＭＳ Ｐ明朝" w:eastAsia="ＭＳ Ｐ明朝" w:hAnsi="ＭＳ Ｐ明朝" w:hint="eastAsia"/>
          <w:b/>
          <w:sz w:val="24"/>
        </w:rPr>
        <w:t>５</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 xml:space="preserve">１　</w:t>
      </w:r>
      <w:r>
        <w:rPr>
          <w:rFonts w:ascii="ＭＳ Ｐ明朝" w:eastAsia="ＭＳ Ｐ明朝" w:hAnsi="ＭＳ Ｐ明朝" w:hint="eastAsia"/>
          <w:sz w:val="22"/>
        </w:rPr>
        <w:t>給水管の</w:t>
      </w:r>
      <w:r w:rsidR="00C96F73" w:rsidRPr="0052529F">
        <w:rPr>
          <w:rFonts w:ascii="ＭＳ Ｐ明朝" w:eastAsia="ＭＳ Ｐ明朝" w:hAnsi="ＭＳ Ｐ明朝" w:hint="eastAsia"/>
          <w:sz w:val="22"/>
        </w:rPr>
        <w:t>分岐</w:t>
      </w:r>
      <w:r w:rsidR="007578E2">
        <w:rPr>
          <w:rFonts w:ascii="ＭＳ Ｐ明朝" w:eastAsia="ＭＳ Ｐ明朝" w:hAnsi="ＭＳ Ｐ明朝" w:hint="eastAsia"/>
          <w:sz w:val="22"/>
        </w:rPr>
        <w:t>……………………………………………………………………１５</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２　布設及び防護工</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E71A15">
        <w:rPr>
          <w:rFonts w:ascii="ＭＳ Ｐ明朝" w:eastAsia="ＭＳ Ｐ明朝" w:hAnsi="ＭＳ Ｐ明朝" w:hint="eastAsia"/>
          <w:sz w:val="22"/>
        </w:rPr>
        <w:t>５</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３　掘削及び埋戻し</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7578E2">
        <w:rPr>
          <w:rFonts w:ascii="ＭＳ Ｐ明朝" w:eastAsia="ＭＳ Ｐ明朝" w:hAnsi="ＭＳ Ｐ明朝" w:hint="eastAsia"/>
          <w:sz w:val="22"/>
        </w:rPr>
        <w:t>６</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４　止水栓の位置</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E71A15">
        <w:rPr>
          <w:rFonts w:ascii="ＭＳ Ｐ明朝" w:eastAsia="ＭＳ Ｐ明朝" w:hAnsi="ＭＳ Ｐ明朝" w:hint="eastAsia"/>
          <w:sz w:val="22"/>
        </w:rPr>
        <w:t>６</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５　水道メーターの設置</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7578E2">
        <w:rPr>
          <w:rFonts w:ascii="ＭＳ Ｐ明朝" w:eastAsia="ＭＳ Ｐ明朝" w:hAnsi="ＭＳ Ｐ明朝" w:hint="eastAsia"/>
          <w:sz w:val="22"/>
        </w:rPr>
        <w:t>７</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６　撤去・廃止</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E71A15">
        <w:rPr>
          <w:rFonts w:ascii="ＭＳ Ｐ明朝" w:eastAsia="ＭＳ Ｐ明朝" w:hAnsi="ＭＳ Ｐ明朝" w:hint="eastAsia"/>
          <w:sz w:val="22"/>
        </w:rPr>
        <w:t>７</w:t>
      </w:r>
    </w:p>
    <w:p w:rsidR="00C96F73" w:rsidRPr="0052529F"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 xml:space="preserve">７　</w:t>
      </w:r>
      <w:r w:rsidR="00D869BD">
        <w:rPr>
          <w:rFonts w:ascii="ＭＳ Ｐ明朝" w:eastAsia="ＭＳ Ｐ明朝" w:hAnsi="ＭＳ Ｐ明朝" w:hint="eastAsia"/>
          <w:sz w:val="22"/>
        </w:rPr>
        <w:t>工事</w:t>
      </w:r>
      <w:r w:rsidR="00C96F73" w:rsidRPr="0052529F">
        <w:rPr>
          <w:rFonts w:ascii="ＭＳ Ｐ明朝" w:eastAsia="ＭＳ Ｐ明朝" w:hAnsi="ＭＳ Ｐ明朝" w:hint="eastAsia"/>
          <w:sz w:val="22"/>
        </w:rPr>
        <w:t>写真撮影</w:t>
      </w:r>
      <w:r w:rsidR="007578E2">
        <w:rPr>
          <w:rFonts w:ascii="ＭＳ Ｐ明朝" w:eastAsia="ＭＳ Ｐ明朝" w:hAnsi="ＭＳ Ｐ明朝" w:hint="eastAsia"/>
          <w:sz w:val="22"/>
        </w:rPr>
        <w:t>……………………………………………………………………１８</w:t>
      </w:r>
    </w:p>
    <w:p w:rsidR="00991D67" w:rsidRDefault="000178D5"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８　路面復旧</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E71A15">
        <w:rPr>
          <w:rFonts w:ascii="ＭＳ Ｐ明朝" w:eastAsia="ＭＳ Ｐ明朝" w:hAnsi="ＭＳ Ｐ明朝" w:hint="eastAsia"/>
          <w:sz w:val="22"/>
        </w:rPr>
        <w:t>８</w:t>
      </w:r>
    </w:p>
    <w:p w:rsidR="00C96F73" w:rsidRDefault="000178D5" w:rsidP="006B7EEF">
      <w:pPr>
        <w:topLinePunct/>
        <w:spacing w:afterLines="50" w:after="180"/>
        <w:ind w:leftChars="150" w:left="315"/>
        <w:jc w:val="distribute"/>
        <w:rPr>
          <w:rFonts w:ascii="ＭＳ Ｐ明朝" w:eastAsia="ＭＳ Ｐ明朝" w:hAnsi="ＭＳ Ｐ明朝"/>
          <w:sz w:val="22"/>
        </w:rPr>
      </w:pPr>
      <w:r>
        <w:rPr>
          <w:rFonts w:ascii="ＭＳ Ｐ明朝" w:eastAsia="ＭＳ Ｐ明朝" w:hAnsi="ＭＳ Ｐ明朝" w:hint="eastAsia"/>
          <w:sz w:val="22"/>
        </w:rPr>
        <w:t>４．</w:t>
      </w:r>
      <w:r w:rsidR="00C96F73" w:rsidRPr="0052529F">
        <w:rPr>
          <w:rFonts w:ascii="ＭＳ Ｐ明朝" w:eastAsia="ＭＳ Ｐ明朝" w:hAnsi="ＭＳ Ｐ明朝" w:hint="eastAsia"/>
          <w:sz w:val="22"/>
        </w:rPr>
        <w:t>９</w:t>
      </w:r>
      <w:r>
        <w:rPr>
          <w:rFonts w:ascii="ＭＳ Ｐ明朝" w:eastAsia="ＭＳ Ｐ明朝" w:hAnsi="ＭＳ Ｐ明朝" w:hint="eastAsia"/>
          <w:sz w:val="22"/>
        </w:rPr>
        <w:t xml:space="preserve">　</w:t>
      </w:r>
      <w:r w:rsidR="00C96F73" w:rsidRPr="0052529F">
        <w:rPr>
          <w:rFonts w:ascii="ＭＳ Ｐ明朝" w:eastAsia="ＭＳ Ｐ明朝" w:hAnsi="ＭＳ Ｐ明朝" w:hint="eastAsia"/>
          <w:sz w:val="22"/>
        </w:rPr>
        <w:t>交通及び保安対策</w:t>
      </w:r>
      <w:r w:rsidR="00F55EF0">
        <w:rPr>
          <w:rFonts w:ascii="ＭＳ Ｐ明朝" w:eastAsia="ＭＳ Ｐ明朝" w:hAnsi="ＭＳ Ｐ明朝" w:hint="eastAsia"/>
          <w:sz w:val="22"/>
        </w:rPr>
        <w:t>………………………………………………………………</w:t>
      </w:r>
      <w:r w:rsidR="006B7EEF">
        <w:rPr>
          <w:rFonts w:ascii="ＭＳ Ｐ明朝" w:eastAsia="ＭＳ Ｐ明朝" w:hAnsi="ＭＳ Ｐ明朝" w:hint="eastAsia"/>
          <w:sz w:val="22"/>
        </w:rPr>
        <w:t>１</w:t>
      </w:r>
      <w:r w:rsidR="00C56074">
        <w:rPr>
          <w:rFonts w:ascii="ＭＳ Ｐ明朝" w:eastAsia="ＭＳ Ｐ明朝" w:hAnsi="ＭＳ Ｐ明朝" w:hint="eastAsia"/>
          <w:sz w:val="22"/>
        </w:rPr>
        <w:t>９</w:t>
      </w:r>
    </w:p>
    <w:p w:rsidR="003170EB" w:rsidRDefault="003170EB" w:rsidP="006B7EEF">
      <w:pPr>
        <w:topLinePunct/>
        <w:spacing w:afterLines="50" w:after="180"/>
        <w:jc w:val="distribute"/>
        <w:rPr>
          <w:rFonts w:ascii="ＭＳ Ｐ明朝" w:eastAsia="ＭＳ Ｐ明朝" w:hAnsi="ＭＳ Ｐ明朝"/>
          <w:b/>
          <w:sz w:val="24"/>
          <w:szCs w:val="26"/>
        </w:rPr>
        <w:sectPr w:rsidR="003170EB" w:rsidSect="007264EB">
          <w:type w:val="continuous"/>
          <w:pgSz w:w="11906" w:h="16838"/>
          <w:pgMar w:top="1985" w:right="1841" w:bottom="1701" w:left="1701" w:header="851" w:footer="992" w:gutter="0"/>
          <w:pgNumType w:start="1"/>
          <w:cols w:space="425"/>
          <w:titlePg/>
          <w:docGrid w:type="lines" w:linePitch="360"/>
        </w:sectPr>
      </w:pPr>
    </w:p>
    <w:p w:rsidR="003170EB" w:rsidRDefault="003170EB" w:rsidP="006B7EEF">
      <w:pPr>
        <w:topLinePunct/>
        <w:spacing w:afterLines="50" w:after="180"/>
        <w:jc w:val="distribute"/>
        <w:rPr>
          <w:rFonts w:ascii="ＭＳ Ｐ明朝" w:eastAsia="ＭＳ Ｐ明朝" w:hAnsi="ＭＳ Ｐ明朝"/>
          <w:b/>
          <w:sz w:val="24"/>
          <w:szCs w:val="26"/>
        </w:rPr>
        <w:sectPr w:rsidR="003170EB" w:rsidSect="007264EB">
          <w:type w:val="evenPage"/>
          <w:pgSz w:w="11906" w:h="16838"/>
          <w:pgMar w:top="1985" w:right="1841" w:bottom="1701" w:left="1701" w:header="851" w:footer="992" w:gutter="0"/>
          <w:pgNumType w:start="1"/>
          <w:cols w:space="425"/>
          <w:titlePg/>
          <w:docGrid w:type="lines" w:linePitch="360"/>
        </w:sectPr>
      </w:pPr>
    </w:p>
    <w:p w:rsidR="00F55EF0" w:rsidRDefault="00F55EF0" w:rsidP="006B7EEF">
      <w:pPr>
        <w:topLinePunct/>
        <w:spacing w:afterLines="50" w:after="180"/>
        <w:jc w:val="distribute"/>
        <w:rPr>
          <w:rFonts w:ascii="ＭＳ Ｐ明朝" w:eastAsia="ＭＳ Ｐ明朝" w:hAnsi="ＭＳ Ｐ明朝"/>
          <w:b/>
          <w:sz w:val="24"/>
          <w:szCs w:val="26"/>
        </w:rPr>
        <w:sectPr w:rsidR="00F55EF0" w:rsidSect="003170EB">
          <w:type w:val="continuous"/>
          <w:pgSz w:w="11906" w:h="16838"/>
          <w:pgMar w:top="1985" w:right="1841" w:bottom="1701" w:left="1701" w:header="851" w:footer="992" w:gutter="0"/>
          <w:pgNumType w:start="1" w:chapStyle="1"/>
          <w:cols w:space="425"/>
          <w:docGrid w:type="lines" w:linePitch="360"/>
        </w:sectPr>
      </w:pPr>
    </w:p>
    <w:p w:rsidR="00C96F73" w:rsidRPr="0052529F" w:rsidRDefault="0052529F" w:rsidP="006B7EEF">
      <w:pPr>
        <w:topLinePunct/>
        <w:spacing w:afterLines="50" w:after="180"/>
        <w:jc w:val="distribute"/>
        <w:rPr>
          <w:rFonts w:ascii="ＭＳ Ｐ明朝" w:eastAsia="ＭＳ Ｐ明朝" w:hAnsi="ＭＳ Ｐ明朝"/>
          <w:b/>
          <w:sz w:val="24"/>
          <w:szCs w:val="26"/>
        </w:rPr>
      </w:pPr>
      <w:r>
        <w:rPr>
          <w:rFonts w:ascii="ＭＳ Ｐ明朝" w:eastAsia="ＭＳ Ｐ明朝" w:hAnsi="ＭＳ Ｐ明朝" w:hint="eastAsia"/>
          <w:b/>
          <w:sz w:val="24"/>
          <w:szCs w:val="26"/>
        </w:rPr>
        <w:t xml:space="preserve">５　</w:t>
      </w:r>
      <w:r w:rsidR="00C96F73" w:rsidRPr="0052529F">
        <w:rPr>
          <w:rFonts w:ascii="ＭＳ Ｐ明朝" w:eastAsia="ＭＳ Ｐ明朝" w:hAnsi="ＭＳ Ｐ明朝" w:hint="eastAsia"/>
          <w:b/>
          <w:sz w:val="24"/>
          <w:szCs w:val="26"/>
        </w:rPr>
        <w:t xml:space="preserve">　精算</w:t>
      </w:r>
      <w:r w:rsidR="00F55EF0">
        <w:rPr>
          <w:rFonts w:ascii="ＭＳ Ｐ明朝" w:eastAsia="ＭＳ Ｐ明朝" w:hAnsi="ＭＳ Ｐ明朝" w:hint="eastAsia"/>
          <w:b/>
          <w:sz w:val="24"/>
        </w:rPr>
        <w:t>……………………………………………………………………………</w:t>
      </w:r>
      <w:r w:rsidR="007578E2">
        <w:rPr>
          <w:rFonts w:ascii="ＭＳ Ｐ明朝" w:eastAsia="ＭＳ Ｐ明朝" w:hAnsi="ＭＳ Ｐ明朝" w:hint="eastAsia"/>
          <w:b/>
          <w:sz w:val="24"/>
        </w:rPr>
        <w:t>２０</w:t>
      </w:r>
    </w:p>
    <w:p w:rsidR="00C96F73" w:rsidRPr="0052529F" w:rsidRDefault="00D869BD"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５．１　工事の精算</w:t>
      </w:r>
      <w:r w:rsidR="00F55EF0">
        <w:rPr>
          <w:rFonts w:ascii="ＭＳ Ｐ明朝" w:eastAsia="ＭＳ Ｐ明朝" w:hAnsi="ＭＳ Ｐ明朝" w:hint="eastAsia"/>
          <w:sz w:val="22"/>
        </w:rPr>
        <w:t>………………………………………………………………………</w:t>
      </w:r>
      <w:r w:rsidR="007578E2">
        <w:rPr>
          <w:rFonts w:ascii="ＭＳ Ｐ明朝" w:eastAsia="ＭＳ Ｐ明朝" w:hAnsi="ＭＳ Ｐ明朝" w:hint="eastAsia"/>
          <w:sz w:val="22"/>
        </w:rPr>
        <w:t>２０</w:t>
      </w:r>
    </w:p>
    <w:p w:rsidR="00F55EF0" w:rsidRPr="0052529F" w:rsidRDefault="00D869BD" w:rsidP="006B7EEF">
      <w:pPr>
        <w:topLinePunct/>
        <w:ind w:leftChars="150" w:left="315"/>
        <w:jc w:val="distribute"/>
        <w:rPr>
          <w:rFonts w:ascii="ＭＳ Ｐ明朝" w:eastAsia="ＭＳ Ｐ明朝" w:hAnsi="ＭＳ Ｐ明朝"/>
          <w:sz w:val="22"/>
        </w:rPr>
      </w:pPr>
      <w:r>
        <w:rPr>
          <w:rFonts w:ascii="ＭＳ Ｐ明朝" w:eastAsia="ＭＳ Ｐ明朝" w:hAnsi="ＭＳ Ｐ明朝" w:hint="eastAsia"/>
          <w:sz w:val="22"/>
        </w:rPr>
        <w:t>５．２　確認項目</w:t>
      </w:r>
      <w:r w:rsidR="00F55EF0">
        <w:rPr>
          <w:rFonts w:ascii="ＭＳ Ｐ明朝" w:eastAsia="ＭＳ Ｐ明朝" w:hAnsi="ＭＳ Ｐ明朝" w:hint="eastAsia"/>
          <w:sz w:val="22"/>
        </w:rPr>
        <w:t>…………………………………………………………………………</w:t>
      </w:r>
      <w:r w:rsidR="007578E2">
        <w:rPr>
          <w:rFonts w:ascii="ＭＳ Ｐ明朝" w:eastAsia="ＭＳ Ｐ明朝" w:hAnsi="ＭＳ Ｐ明朝" w:hint="eastAsia"/>
          <w:sz w:val="22"/>
        </w:rPr>
        <w:t>２０</w:t>
      </w:r>
    </w:p>
    <w:p w:rsidR="00C96F73" w:rsidRPr="0052529F" w:rsidRDefault="00D869BD" w:rsidP="006B7EEF">
      <w:pPr>
        <w:topLinePunct/>
        <w:spacing w:afterLines="50" w:after="180"/>
        <w:ind w:leftChars="150" w:left="315"/>
        <w:jc w:val="distribute"/>
        <w:rPr>
          <w:rFonts w:ascii="ＭＳ Ｐ明朝" w:eastAsia="ＭＳ Ｐ明朝" w:hAnsi="ＭＳ Ｐ明朝"/>
          <w:sz w:val="22"/>
        </w:rPr>
      </w:pPr>
      <w:r>
        <w:rPr>
          <w:rFonts w:ascii="ＭＳ Ｐ明朝" w:eastAsia="ＭＳ Ｐ明朝" w:hAnsi="ＭＳ Ｐ明朝" w:hint="eastAsia"/>
          <w:sz w:val="22"/>
        </w:rPr>
        <w:t>５．</w:t>
      </w:r>
      <w:r w:rsidR="00C96F73" w:rsidRPr="0052529F">
        <w:rPr>
          <w:rFonts w:ascii="ＭＳ Ｐ明朝" w:eastAsia="ＭＳ Ｐ明朝" w:hAnsi="ＭＳ Ｐ明朝" w:hint="eastAsia"/>
          <w:sz w:val="22"/>
        </w:rPr>
        <w:t>３　立会検査・その他</w:t>
      </w:r>
      <w:r w:rsidR="00F55EF0">
        <w:rPr>
          <w:rFonts w:ascii="ＭＳ Ｐ明朝" w:eastAsia="ＭＳ Ｐ明朝" w:hAnsi="ＭＳ Ｐ明朝" w:hint="eastAsia"/>
          <w:sz w:val="22"/>
        </w:rPr>
        <w:t>…………………………………………………………………</w:t>
      </w:r>
      <w:r w:rsidR="007578E2">
        <w:rPr>
          <w:rFonts w:ascii="ＭＳ Ｐ明朝" w:eastAsia="ＭＳ Ｐ明朝" w:hAnsi="ＭＳ Ｐ明朝" w:hint="eastAsia"/>
          <w:sz w:val="22"/>
        </w:rPr>
        <w:t>２１</w:t>
      </w:r>
    </w:p>
    <w:p w:rsidR="0052529F" w:rsidRDefault="00F55EF0" w:rsidP="006B7EEF">
      <w:pPr>
        <w:topLinePunct/>
        <w:ind w:leftChars="150" w:left="315"/>
        <w:rPr>
          <w:rFonts w:ascii="ＭＳ Ｐ明朝" w:eastAsia="ＭＳ Ｐ明朝" w:hAnsi="ＭＳ Ｐ明朝"/>
          <w:sz w:val="22"/>
        </w:rPr>
      </w:pPr>
      <w:r>
        <w:rPr>
          <w:rFonts w:ascii="ＭＳ Ｐ明朝" w:eastAsia="ＭＳ Ｐ明朝" w:hAnsi="ＭＳ Ｐ明朝" w:hint="eastAsia"/>
          <w:sz w:val="22"/>
        </w:rPr>
        <w:t>以降</w:t>
      </w:r>
      <w:r w:rsidR="00C96F73" w:rsidRPr="0052529F">
        <w:rPr>
          <w:rFonts w:ascii="ＭＳ Ｐ明朝" w:eastAsia="ＭＳ Ｐ明朝" w:hAnsi="ＭＳ Ｐ明朝" w:hint="eastAsia"/>
          <w:sz w:val="22"/>
        </w:rPr>
        <w:t xml:space="preserve">　　</w:t>
      </w:r>
      <w:r w:rsidR="007578E2">
        <w:rPr>
          <w:rFonts w:ascii="ＭＳ Ｐ明朝" w:eastAsia="ＭＳ Ｐ明朝" w:hAnsi="ＭＳ Ｐ明朝" w:hint="eastAsia"/>
          <w:sz w:val="22"/>
        </w:rPr>
        <w:t>様式及び</w:t>
      </w:r>
      <w:r w:rsidR="00991D67">
        <w:rPr>
          <w:rFonts w:ascii="ＭＳ Ｐ明朝" w:eastAsia="ＭＳ Ｐ明朝" w:hAnsi="ＭＳ Ｐ明朝" w:hint="eastAsia"/>
          <w:sz w:val="22"/>
        </w:rPr>
        <w:t>参考資料</w:t>
      </w:r>
      <w:r>
        <w:rPr>
          <w:rFonts w:ascii="ＭＳ Ｐ明朝" w:eastAsia="ＭＳ Ｐ明朝" w:hAnsi="ＭＳ Ｐ明朝" w:hint="eastAsia"/>
          <w:sz w:val="22"/>
        </w:rPr>
        <w:t>添付</w:t>
      </w:r>
    </w:p>
    <w:p w:rsidR="007264EB" w:rsidRDefault="00F81415" w:rsidP="006B7EEF">
      <w:pPr>
        <w:topLinePunct/>
        <w:ind w:leftChars="150" w:left="315"/>
        <w:rPr>
          <w:rFonts w:ascii="ＭＳ Ｐ明朝" w:eastAsia="ＭＳ Ｐ明朝" w:hAnsi="ＭＳ Ｐ明朝"/>
          <w:sz w:val="22"/>
        </w:rPr>
      </w:pPr>
      <w:r w:rsidRPr="00F81CB8">
        <w:rPr>
          <w:rFonts w:ascii="ＭＳ Ｐ明朝" w:eastAsia="ＭＳ Ｐ明朝" w:hAnsi="ＭＳ Ｐ明朝" w:hint="eastAsia"/>
          <w:sz w:val="22"/>
        </w:rPr>
        <w:t>※各様式は諏訪市ホームページ　給水条例施行規程　よりダウンロード可能</w:t>
      </w: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6B7EEF">
      <w:pPr>
        <w:topLinePunct/>
        <w:ind w:leftChars="150" w:left="315"/>
        <w:rPr>
          <w:rFonts w:ascii="ＭＳ Ｐ明朝" w:eastAsia="ＭＳ Ｐ明朝" w:hAnsi="ＭＳ Ｐ明朝"/>
          <w:sz w:val="22"/>
        </w:rPr>
      </w:pPr>
    </w:p>
    <w:p w:rsidR="007264EB" w:rsidRDefault="007264EB" w:rsidP="00D869BD">
      <w:pPr>
        <w:topLinePunct/>
        <w:spacing w:beforeLines="200" w:before="720" w:afterLines="100" w:after="360"/>
        <w:rPr>
          <w:rFonts w:ascii="ＭＳ Ｐ明朝" w:eastAsia="ＭＳ Ｐ明朝" w:hAnsi="ＭＳ Ｐ明朝"/>
          <w:b/>
          <w:sz w:val="24"/>
        </w:rPr>
      </w:pPr>
    </w:p>
    <w:p w:rsidR="00F81415" w:rsidRDefault="00F81415" w:rsidP="00D869BD">
      <w:pPr>
        <w:topLinePunct/>
        <w:spacing w:beforeLines="200" w:before="720" w:afterLines="100" w:after="360"/>
        <w:rPr>
          <w:rFonts w:ascii="ＭＳ Ｐ明朝" w:eastAsia="ＭＳ Ｐ明朝" w:hAnsi="ＭＳ Ｐ明朝"/>
          <w:b/>
          <w:sz w:val="24"/>
        </w:rPr>
        <w:sectPr w:rsidR="00F81415" w:rsidSect="003170EB">
          <w:type w:val="continuous"/>
          <w:pgSz w:w="11906" w:h="16838"/>
          <w:pgMar w:top="1985" w:right="1841" w:bottom="1701" w:left="1701" w:header="851" w:footer="992" w:gutter="0"/>
          <w:pgNumType w:start="1" w:chapStyle="1"/>
          <w:cols w:space="425"/>
          <w:docGrid w:type="lines" w:linePitch="360"/>
        </w:sectPr>
      </w:pPr>
    </w:p>
    <w:p w:rsidR="007264EB" w:rsidRPr="007264EB" w:rsidRDefault="007264EB" w:rsidP="007264EB">
      <w:pPr>
        <w:rPr>
          <w:rFonts w:ascii="ＭＳ Ｐ明朝" w:eastAsia="ＭＳ Ｐ明朝" w:hAnsi="ＭＳ Ｐ明朝"/>
          <w:sz w:val="24"/>
        </w:rPr>
        <w:sectPr w:rsidR="007264EB" w:rsidRPr="007264EB" w:rsidSect="003170EB">
          <w:type w:val="continuous"/>
          <w:pgSz w:w="11906" w:h="16838"/>
          <w:pgMar w:top="1985" w:right="1841" w:bottom="1701" w:left="1701" w:header="851" w:footer="992" w:gutter="0"/>
          <w:pgNumType w:start="1" w:chapStyle="1"/>
          <w:cols w:space="425"/>
          <w:docGrid w:type="lines" w:linePitch="360"/>
        </w:sectPr>
      </w:pPr>
    </w:p>
    <w:p w:rsidR="007264EB" w:rsidRPr="00754440" w:rsidRDefault="00117597" w:rsidP="007264EB">
      <w:pPr>
        <w:topLinePunct/>
        <w:spacing w:beforeLines="50" w:before="180" w:afterLines="100" w:after="360"/>
        <w:rPr>
          <w:rFonts w:ascii="ＭＳ Ｐ明朝" w:eastAsia="ＭＳ Ｐ明朝" w:hAnsi="ＭＳ Ｐ明朝"/>
          <w:b/>
          <w:sz w:val="24"/>
        </w:rPr>
      </w:pPr>
      <w:r w:rsidRPr="00CE2399">
        <w:rPr>
          <w:rFonts w:ascii="ＭＳ Ｐ明朝" w:eastAsia="ＭＳ Ｐ明朝" w:hAnsi="ＭＳ Ｐ明朝" w:hint="eastAsia"/>
          <w:b/>
          <w:sz w:val="24"/>
        </w:rPr>
        <w:lastRenderedPageBreak/>
        <w:t xml:space="preserve">１　　総　</w:t>
      </w:r>
      <w:r w:rsidR="00257E20" w:rsidRPr="00CE2399">
        <w:rPr>
          <w:rFonts w:ascii="ＭＳ Ｐ明朝" w:eastAsia="ＭＳ Ｐ明朝" w:hAnsi="ＭＳ Ｐ明朝" w:hint="eastAsia"/>
          <w:b/>
          <w:sz w:val="24"/>
        </w:rPr>
        <w:t>則</w:t>
      </w:r>
    </w:p>
    <w:p w:rsidR="00CA2409" w:rsidRDefault="00CE2399" w:rsidP="00334E32">
      <w:pPr>
        <w:topLinePunct/>
        <w:ind w:leftChars="100" w:left="210"/>
        <w:rPr>
          <w:rFonts w:ascii="ＭＳ Ｐ明朝" w:eastAsia="ＭＳ Ｐ明朝" w:hAnsi="ＭＳ Ｐ明朝"/>
          <w:sz w:val="24"/>
        </w:rPr>
      </w:pPr>
      <w:r>
        <w:rPr>
          <w:rFonts w:ascii="ＭＳ Ｐ明朝" w:eastAsia="ＭＳ Ｐ明朝" w:hAnsi="ＭＳ Ｐ明朝" w:hint="eastAsia"/>
          <w:sz w:val="24"/>
        </w:rPr>
        <w:t xml:space="preserve">１.１　</w:t>
      </w:r>
      <w:r w:rsidR="00257E20">
        <w:rPr>
          <w:rFonts w:ascii="ＭＳ Ｐ明朝" w:eastAsia="ＭＳ Ｐ明朝" w:hAnsi="ＭＳ Ｐ明朝" w:hint="eastAsia"/>
          <w:sz w:val="24"/>
        </w:rPr>
        <w:t>目的</w:t>
      </w:r>
    </w:p>
    <w:p w:rsidR="000F6FA6" w:rsidRPr="00CA2409" w:rsidRDefault="000F6FA6" w:rsidP="004C4D73">
      <w:pPr>
        <w:topLinePunct/>
        <w:spacing w:beforeLines="50" w:before="180" w:afterLines="100" w:after="360"/>
        <w:ind w:leftChars="200" w:left="420"/>
        <w:rPr>
          <w:rFonts w:ascii="ＭＳ Ｐ明朝" w:eastAsia="ＭＳ Ｐ明朝" w:hAnsi="ＭＳ Ｐ明朝"/>
          <w:sz w:val="22"/>
        </w:rPr>
      </w:pPr>
      <w:r>
        <w:rPr>
          <w:rFonts w:ascii="ＭＳ Ｐ明朝" w:eastAsia="ＭＳ Ｐ明朝" w:hAnsi="ＭＳ Ｐ明朝" w:hint="eastAsia"/>
          <w:sz w:val="24"/>
        </w:rPr>
        <w:t xml:space="preserve">　</w:t>
      </w:r>
      <w:r w:rsidR="00257E20" w:rsidRPr="00CE2399">
        <w:rPr>
          <w:rFonts w:ascii="ＭＳ Ｐ明朝" w:eastAsia="ＭＳ Ｐ明朝" w:hAnsi="ＭＳ Ｐ明朝" w:hint="eastAsia"/>
          <w:sz w:val="22"/>
        </w:rPr>
        <w:t>この基準は</w:t>
      </w:r>
      <w:r w:rsidR="00915326">
        <w:rPr>
          <w:rFonts w:ascii="ＭＳ Ｐ明朝" w:eastAsia="ＭＳ Ｐ明朝" w:hAnsi="ＭＳ Ｐ明朝" w:hint="eastAsia"/>
          <w:sz w:val="22"/>
        </w:rPr>
        <w:t>給水装置工事（公営企業管理者（以下管理者という）が施工する場合</w:t>
      </w:r>
      <w:r w:rsidR="00257E20" w:rsidRPr="00CE2399">
        <w:rPr>
          <w:rFonts w:ascii="ＭＳ Ｐ明朝" w:eastAsia="ＭＳ Ｐ明朝" w:hAnsi="ＭＳ Ｐ明朝" w:hint="eastAsia"/>
          <w:sz w:val="22"/>
        </w:rPr>
        <w:t>を含む）の設計・施工等について標準的な指針を示すとともに、給水工事の適正な施工を図ることを目的とする。</w:t>
      </w:r>
    </w:p>
    <w:p w:rsidR="00CE2399" w:rsidRPr="00CA2409" w:rsidRDefault="00CE2399" w:rsidP="00334E32">
      <w:pPr>
        <w:topLinePunct/>
        <w:spacing w:afterLines="50" w:after="180"/>
        <w:ind w:leftChars="100" w:left="210"/>
        <w:rPr>
          <w:rFonts w:ascii="ＭＳ Ｐ明朝" w:eastAsia="ＭＳ Ｐ明朝" w:hAnsi="ＭＳ Ｐ明朝"/>
          <w:sz w:val="24"/>
        </w:rPr>
      </w:pPr>
      <w:r>
        <w:rPr>
          <w:rFonts w:ascii="ＭＳ Ｐ明朝" w:eastAsia="ＭＳ Ｐ明朝" w:hAnsi="ＭＳ Ｐ明朝" w:hint="eastAsia"/>
          <w:sz w:val="24"/>
        </w:rPr>
        <w:t>１</w:t>
      </w:r>
      <w:r>
        <w:rPr>
          <w:rFonts w:ascii="ＭＳ Ｐ明朝" w:eastAsia="ＭＳ Ｐ明朝" w:hAnsi="ＭＳ Ｐ明朝"/>
          <w:sz w:val="24"/>
        </w:rPr>
        <w:t>.</w:t>
      </w:r>
      <w:r>
        <w:rPr>
          <w:rFonts w:ascii="ＭＳ Ｐ明朝" w:eastAsia="ＭＳ Ｐ明朝" w:hAnsi="ＭＳ Ｐ明朝" w:hint="eastAsia"/>
          <w:sz w:val="24"/>
        </w:rPr>
        <w:t>２</w:t>
      </w:r>
      <w:r w:rsidR="000F6FA6">
        <w:rPr>
          <w:rFonts w:ascii="ＭＳ Ｐ明朝" w:eastAsia="ＭＳ Ｐ明朝" w:hAnsi="ＭＳ Ｐ明朝" w:hint="eastAsia"/>
          <w:sz w:val="24"/>
        </w:rPr>
        <w:t xml:space="preserve">　給水装置の定義</w:t>
      </w:r>
    </w:p>
    <w:p w:rsidR="000F6FA6" w:rsidRDefault="000F6FA6" w:rsidP="004C4D73">
      <w:pPr>
        <w:topLinePunct/>
        <w:spacing w:afterLines="100" w:after="360"/>
        <w:ind w:leftChars="200" w:left="420"/>
        <w:rPr>
          <w:rFonts w:ascii="ＭＳ Ｐ明朝" w:eastAsia="ＭＳ Ｐ明朝" w:hAnsi="ＭＳ Ｐ明朝"/>
          <w:sz w:val="24"/>
        </w:rPr>
      </w:pPr>
      <w:r>
        <w:rPr>
          <w:rFonts w:ascii="ＭＳ Ｐ明朝" w:eastAsia="ＭＳ Ｐ明朝" w:hAnsi="ＭＳ Ｐ明朝" w:hint="eastAsia"/>
          <w:sz w:val="24"/>
        </w:rPr>
        <w:t xml:space="preserve">　</w:t>
      </w:r>
      <w:r w:rsidRPr="00CE2399">
        <w:rPr>
          <w:rFonts w:ascii="ＭＳ Ｐ明朝" w:eastAsia="ＭＳ Ｐ明朝" w:hAnsi="ＭＳ Ｐ明朝" w:hint="eastAsia"/>
          <w:sz w:val="22"/>
        </w:rPr>
        <w:t>給水装置とは需要者に水を供給するために管理者の施設した配水管から分岐して設けられた給水管及びこれに直結する給水用具をいう。</w:t>
      </w:r>
    </w:p>
    <w:p w:rsidR="00CE2399" w:rsidRPr="00CA2409" w:rsidRDefault="00CE2399" w:rsidP="005E4A8E">
      <w:pPr>
        <w:topLinePunct/>
        <w:spacing w:afterLines="50" w:after="180"/>
        <w:ind w:leftChars="100" w:left="210"/>
        <w:rPr>
          <w:rFonts w:ascii="ＭＳ Ｐ明朝" w:eastAsia="ＭＳ Ｐ明朝" w:hAnsi="ＭＳ Ｐ明朝"/>
          <w:sz w:val="24"/>
        </w:rPr>
      </w:pPr>
      <w:r>
        <w:rPr>
          <w:rFonts w:ascii="ＭＳ Ｐ明朝" w:eastAsia="ＭＳ Ｐ明朝" w:hAnsi="ＭＳ Ｐ明朝" w:hint="eastAsia"/>
          <w:sz w:val="24"/>
        </w:rPr>
        <w:t>１.</w:t>
      </w:r>
      <w:r w:rsidR="00A32973">
        <w:rPr>
          <w:rFonts w:ascii="ＭＳ Ｐ明朝" w:eastAsia="ＭＳ Ｐ明朝" w:hAnsi="ＭＳ Ｐ明朝" w:hint="eastAsia"/>
          <w:sz w:val="24"/>
        </w:rPr>
        <w:t>３　給水装置の種類</w:t>
      </w:r>
    </w:p>
    <w:p w:rsidR="00CE2399" w:rsidRDefault="00991D67" w:rsidP="00FE5972">
      <w:pPr>
        <w:topLinePunct/>
        <w:spacing w:afterLines="50" w:after="180"/>
        <w:ind w:leftChars="200" w:left="420"/>
        <w:rPr>
          <w:rFonts w:ascii="ＭＳ Ｐ明朝" w:eastAsia="ＭＳ Ｐ明朝" w:hAnsi="ＭＳ Ｐ明朝"/>
          <w:sz w:val="24"/>
        </w:rPr>
      </w:pPr>
      <w:r>
        <w:rPr>
          <w:rFonts w:ascii="ＭＳ Ｐ明朝" w:eastAsia="ＭＳ Ｐ明朝" w:hAnsi="ＭＳ Ｐ明朝" w:hint="eastAsia"/>
          <w:sz w:val="22"/>
        </w:rPr>
        <w:t xml:space="preserve">　</w:t>
      </w:r>
      <w:r w:rsidR="00CA2409">
        <w:rPr>
          <w:rFonts w:ascii="ＭＳ Ｐ明朝" w:eastAsia="ＭＳ Ｐ明朝" w:hAnsi="ＭＳ Ｐ明朝" w:hint="eastAsia"/>
          <w:sz w:val="22"/>
        </w:rPr>
        <w:t>給水装置の種類は次のとお</w:t>
      </w:r>
      <w:r w:rsidR="00CE2399" w:rsidRPr="00CE2399">
        <w:rPr>
          <w:rFonts w:ascii="ＭＳ Ｐ明朝" w:eastAsia="ＭＳ Ｐ明朝" w:hAnsi="ＭＳ Ｐ明朝" w:hint="eastAsia"/>
          <w:sz w:val="22"/>
        </w:rPr>
        <w:t>りとする。</w:t>
      </w:r>
    </w:p>
    <w:p w:rsidR="00A32973" w:rsidRPr="00CE2399" w:rsidRDefault="00CA2409" w:rsidP="00FE5972">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（１）</w:t>
      </w:r>
      <w:r w:rsidR="00991D67">
        <w:rPr>
          <w:rFonts w:ascii="ＭＳ Ｐ明朝" w:eastAsia="ＭＳ Ｐ明朝" w:hAnsi="ＭＳ Ｐ明朝" w:hint="eastAsia"/>
          <w:sz w:val="22"/>
        </w:rPr>
        <w:t xml:space="preserve">　</w:t>
      </w:r>
      <w:r>
        <w:rPr>
          <w:rFonts w:ascii="ＭＳ Ｐ明朝" w:eastAsia="ＭＳ Ｐ明朝" w:hAnsi="ＭＳ Ｐ明朝" w:hint="eastAsia"/>
          <w:sz w:val="22"/>
        </w:rPr>
        <w:t>専用給水装置</w:t>
      </w:r>
      <w:r w:rsidR="005C2EF9">
        <w:rPr>
          <w:rFonts w:ascii="ＭＳ Ｐ明朝" w:eastAsia="ＭＳ Ｐ明朝" w:hAnsi="ＭＳ Ｐ明朝" w:hint="eastAsia"/>
          <w:sz w:val="22"/>
        </w:rPr>
        <w:t>とは</w:t>
      </w:r>
      <w:r w:rsidR="00337F4D">
        <w:rPr>
          <w:rFonts w:ascii="ＭＳ Ｐ明朝" w:eastAsia="ＭＳ Ｐ明朝" w:hAnsi="ＭＳ Ｐ明朝" w:hint="eastAsia"/>
          <w:sz w:val="22"/>
        </w:rPr>
        <w:t>１世帯又は１カ所で使用するもの</w:t>
      </w:r>
    </w:p>
    <w:p w:rsidR="00A32973" w:rsidRPr="00CE2399" w:rsidRDefault="00CA2409" w:rsidP="00FE5972">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（２）</w:t>
      </w:r>
      <w:r w:rsidR="00991D67">
        <w:rPr>
          <w:rFonts w:ascii="ＭＳ Ｐ明朝" w:eastAsia="ＭＳ Ｐ明朝" w:hAnsi="ＭＳ Ｐ明朝" w:hint="eastAsia"/>
          <w:sz w:val="22"/>
        </w:rPr>
        <w:t xml:space="preserve">　</w:t>
      </w:r>
      <w:r>
        <w:rPr>
          <w:rFonts w:ascii="ＭＳ Ｐ明朝" w:eastAsia="ＭＳ Ｐ明朝" w:hAnsi="ＭＳ Ｐ明朝" w:hint="eastAsia"/>
          <w:sz w:val="22"/>
        </w:rPr>
        <w:t>共用給水装置</w:t>
      </w:r>
      <w:r w:rsidR="005C2EF9">
        <w:rPr>
          <w:rFonts w:ascii="ＭＳ Ｐ明朝" w:eastAsia="ＭＳ Ｐ明朝" w:hAnsi="ＭＳ Ｐ明朝" w:hint="eastAsia"/>
          <w:sz w:val="22"/>
        </w:rPr>
        <w:t>とは</w:t>
      </w:r>
      <w:r w:rsidR="00337F4D">
        <w:rPr>
          <w:rFonts w:ascii="ＭＳ Ｐ明朝" w:eastAsia="ＭＳ Ｐ明朝" w:hAnsi="ＭＳ Ｐ明朝" w:hint="eastAsia"/>
          <w:sz w:val="22"/>
        </w:rPr>
        <w:t>２世帯又は２カ所以上で使用するもの</w:t>
      </w:r>
    </w:p>
    <w:p w:rsidR="00334E32" w:rsidRDefault="00CA2409" w:rsidP="004C4D73">
      <w:pPr>
        <w:topLinePunct/>
        <w:spacing w:afterLines="100" w:after="360"/>
        <w:ind w:leftChars="300" w:left="630"/>
        <w:rPr>
          <w:rFonts w:ascii="ＭＳ Ｐ明朝" w:eastAsia="ＭＳ Ｐ明朝" w:hAnsi="ＭＳ Ｐ明朝"/>
          <w:sz w:val="22"/>
        </w:rPr>
      </w:pPr>
      <w:r>
        <w:rPr>
          <w:rFonts w:ascii="ＭＳ Ｐ明朝" w:eastAsia="ＭＳ Ｐ明朝" w:hAnsi="ＭＳ Ｐ明朝" w:hint="eastAsia"/>
          <w:sz w:val="22"/>
        </w:rPr>
        <w:t>（３）</w:t>
      </w:r>
      <w:r w:rsidR="005C2EF9">
        <w:rPr>
          <w:rFonts w:ascii="ＭＳ Ｐ明朝" w:eastAsia="ＭＳ Ｐ明朝" w:hAnsi="ＭＳ Ｐ明朝" w:hint="eastAsia"/>
          <w:sz w:val="22"/>
        </w:rPr>
        <w:t xml:space="preserve">　私</w:t>
      </w:r>
      <w:r>
        <w:rPr>
          <w:rFonts w:ascii="ＭＳ Ｐ明朝" w:eastAsia="ＭＳ Ｐ明朝" w:hAnsi="ＭＳ Ｐ明朝" w:hint="eastAsia"/>
          <w:sz w:val="22"/>
        </w:rPr>
        <w:t>設消火栓</w:t>
      </w:r>
      <w:r w:rsidR="005C2EF9">
        <w:rPr>
          <w:rFonts w:ascii="ＭＳ Ｐ明朝" w:eastAsia="ＭＳ Ｐ明朝" w:hAnsi="ＭＳ Ｐ明朝" w:hint="eastAsia"/>
          <w:sz w:val="22"/>
        </w:rPr>
        <w:t>とは</w:t>
      </w:r>
      <w:r w:rsidR="00337F4D">
        <w:rPr>
          <w:rFonts w:ascii="ＭＳ Ｐ明朝" w:eastAsia="ＭＳ Ｐ明朝" w:hAnsi="ＭＳ Ｐ明朝" w:hint="eastAsia"/>
          <w:sz w:val="22"/>
        </w:rPr>
        <w:t>消防用に使用するもの</w:t>
      </w:r>
    </w:p>
    <w:p w:rsidR="00100277" w:rsidRDefault="00CA2409" w:rsidP="005E4A8E">
      <w:pPr>
        <w:topLinePunct/>
        <w:spacing w:afterLines="50" w:after="180"/>
        <w:ind w:leftChars="100" w:left="210"/>
        <w:rPr>
          <w:rFonts w:ascii="ＭＳ Ｐ明朝" w:eastAsia="ＭＳ Ｐ明朝" w:hAnsi="ＭＳ Ｐ明朝"/>
          <w:sz w:val="22"/>
        </w:rPr>
      </w:pPr>
      <w:r>
        <w:rPr>
          <w:rFonts w:ascii="ＭＳ Ｐ明朝" w:eastAsia="ＭＳ Ｐ明朝" w:hAnsi="ＭＳ Ｐ明朝" w:hint="eastAsia"/>
          <w:sz w:val="24"/>
        </w:rPr>
        <w:t>１.</w:t>
      </w:r>
      <w:r w:rsidR="004A3E7A">
        <w:rPr>
          <w:rFonts w:ascii="ＭＳ Ｐ明朝" w:eastAsia="ＭＳ Ｐ明朝" w:hAnsi="ＭＳ Ｐ明朝" w:hint="eastAsia"/>
          <w:sz w:val="24"/>
        </w:rPr>
        <w:t>４　工事の種類</w:t>
      </w:r>
    </w:p>
    <w:p w:rsidR="00CA2409" w:rsidRPr="00CA2409" w:rsidRDefault="00991D67" w:rsidP="00991D67">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2"/>
        </w:rPr>
        <w:t xml:space="preserve">　</w:t>
      </w:r>
      <w:r w:rsidR="00CA2409" w:rsidRPr="00CA2409">
        <w:rPr>
          <w:rFonts w:ascii="ＭＳ Ｐ明朝" w:eastAsia="ＭＳ Ｐ明朝" w:hAnsi="ＭＳ Ｐ明朝" w:hint="eastAsia"/>
          <w:sz w:val="22"/>
        </w:rPr>
        <w:t>給水装置工事の種類は次のとおりとする。</w:t>
      </w:r>
    </w:p>
    <w:p w:rsidR="004A3E7A" w:rsidRPr="00CA2409" w:rsidRDefault="00CA2409" w:rsidP="00FE5972">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（１）</w:t>
      </w:r>
      <w:r w:rsidR="00991D67">
        <w:rPr>
          <w:rFonts w:ascii="ＭＳ Ｐ明朝" w:eastAsia="ＭＳ Ｐ明朝" w:hAnsi="ＭＳ Ｐ明朝" w:hint="eastAsia"/>
          <w:sz w:val="22"/>
        </w:rPr>
        <w:t xml:space="preserve">　</w:t>
      </w:r>
      <w:r>
        <w:rPr>
          <w:rFonts w:ascii="ＭＳ Ｐ明朝" w:eastAsia="ＭＳ Ｐ明朝" w:hAnsi="ＭＳ Ｐ明朝" w:hint="eastAsia"/>
          <w:sz w:val="22"/>
        </w:rPr>
        <w:t>新設工事</w:t>
      </w:r>
      <w:r w:rsidR="005C2EF9">
        <w:rPr>
          <w:rFonts w:ascii="ＭＳ Ｐ明朝" w:eastAsia="ＭＳ Ｐ明朝" w:hAnsi="ＭＳ Ｐ明朝" w:hint="eastAsia"/>
          <w:sz w:val="22"/>
        </w:rPr>
        <w:t>とは</w:t>
      </w:r>
      <w:r w:rsidR="00337F4D">
        <w:rPr>
          <w:rFonts w:ascii="ＭＳ Ｐ明朝" w:eastAsia="ＭＳ Ｐ明朝" w:hAnsi="ＭＳ Ｐ明朝" w:hint="eastAsia"/>
          <w:sz w:val="22"/>
        </w:rPr>
        <w:t>水道のない家屋又は１ヶ所に新たに給水装置を設備する工事</w:t>
      </w:r>
    </w:p>
    <w:p w:rsidR="004A3E7A" w:rsidRPr="00CA2409" w:rsidRDefault="004A3E7A" w:rsidP="00FE5972">
      <w:pPr>
        <w:topLinePunct/>
        <w:spacing w:afterLines="20" w:after="72"/>
        <w:ind w:leftChars="300" w:left="630"/>
        <w:rPr>
          <w:rFonts w:ascii="ＭＳ Ｐ明朝" w:eastAsia="ＭＳ Ｐ明朝" w:hAnsi="ＭＳ Ｐ明朝"/>
          <w:sz w:val="22"/>
        </w:rPr>
      </w:pPr>
      <w:r w:rsidRPr="00CA2409">
        <w:rPr>
          <w:rFonts w:ascii="ＭＳ Ｐ明朝" w:eastAsia="ＭＳ Ｐ明朝" w:hAnsi="ＭＳ Ｐ明朝" w:hint="eastAsia"/>
          <w:sz w:val="22"/>
        </w:rPr>
        <w:t>（２）</w:t>
      </w:r>
      <w:r w:rsidR="00991D67">
        <w:rPr>
          <w:rFonts w:ascii="ＭＳ Ｐ明朝" w:eastAsia="ＭＳ Ｐ明朝" w:hAnsi="ＭＳ Ｐ明朝" w:hint="eastAsia"/>
          <w:sz w:val="22"/>
        </w:rPr>
        <w:t xml:space="preserve">　</w:t>
      </w:r>
      <w:r w:rsidR="005C2EF9">
        <w:rPr>
          <w:rFonts w:ascii="ＭＳ Ｐ明朝" w:eastAsia="ＭＳ Ｐ明朝" w:hAnsi="ＭＳ Ｐ明朝" w:hint="eastAsia"/>
          <w:sz w:val="22"/>
        </w:rPr>
        <w:t>改造工事とは</w:t>
      </w:r>
      <w:r w:rsidRPr="00CA2409">
        <w:rPr>
          <w:rFonts w:ascii="ＭＳ Ｐ明朝" w:eastAsia="ＭＳ Ｐ明朝" w:hAnsi="ＭＳ Ｐ明朝" w:hint="eastAsia"/>
          <w:sz w:val="22"/>
        </w:rPr>
        <w:t>給水管・止水栓位置及びメ</w:t>
      </w:r>
      <w:r w:rsidR="00337F4D">
        <w:rPr>
          <w:rFonts w:ascii="ＭＳ Ｐ明朝" w:eastAsia="ＭＳ Ｐ明朝" w:hAnsi="ＭＳ Ｐ明朝" w:hint="eastAsia"/>
          <w:sz w:val="22"/>
        </w:rPr>
        <w:t>ーター口径を変更する工事</w:t>
      </w:r>
    </w:p>
    <w:p w:rsidR="004A3E7A" w:rsidRPr="00CA2409" w:rsidRDefault="00AE45DC" w:rsidP="00FE5972">
      <w:pPr>
        <w:topLinePunct/>
        <w:spacing w:afterLines="20" w:after="72"/>
        <w:ind w:leftChars="300" w:left="630"/>
        <w:rPr>
          <w:rFonts w:ascii="ＭＳ Ｐ明朝" w:eastAsia="ＭＳ Ｐ明朝" w:hAnsi="ＭＳ Ｐ明朝"/>
          <w:sz w:val="22"/>
        </w:rPr>
      </w:pPr>
      <w:r w:rsidRPr="00CA2409">
        <w:rPr>
          <w:rFonts w:ascii="ＭＳ Ｐ明朝" w:eastAsia="ＭＳ Ｐ明朝" w:hAnsi="ＭＳ Ｐ明朝" w:hint="eastAsia"/>
          <w:sz w:val="22"/>
        </w:rPr>
        <w:t>（３）</w:t>
      </w:r>
      <w:r w:rsidR="00991D67">
        <w:rPr>
          <w:rFonts w:ascii="ＭＳ Ｐ明朝" w:eastAsia="ＭＳ Ｐ明朝" w:hAnsi="ＭＳ Ｐ明朝" w:hint="eastAsia"/>
          <w:sz w:val="22"/>
        </w:rPr>
        <w:t xml:space="preserve">　</w:t>
      </w:r>
      <w:r w:rsidR="005C2EF9">
        <w:rPr>
          <w:rFonts w:ascii="ＭＳ Ｐ明朝" w:eastAsia="ＭＳ Ｐ明朝" w:hAnsi="ＭＳ Ｐ明朝" w:hint="eastAsia"/>
          <w:sz w:val="22"/>
        </w:rPr>
        <w:t>修繕工事とは</w:t>
      </w:r>
      <w:r w:rsidRPr="00CA2409">
        <w:rPr>
          <w:rFonts w:ascii="ＭＳ Ｐ明朝" w:eastAsia="ＭＳ Ｐ明朝" w:hAnsi="ＭＳ Ｐ明朝" w:hint="eastAsia"/>
          <w:sz w:val="22"/>
        </w:rPr>
        <w:t>既設給水装置の漏水箇所を修繕</w:t>
      </w:r>
      <w:r w:rsidR="00337F4D">
        <w:rPr>
          <w:rFonts w:ascii="ＭＳ Ｐ明朝" w:eastAsia="ＭＳ Ｐ明朝" w:hAnsi="ＭＳ Ｐ明朝" w:hint="eastAsia"/>
          <w:sz w:val="22"/>
        </w:rPr>
        <w:t>する工事</w:t>
      </w:r>
    </w:p>
    <w:p w:rsidR="004C4D73" w:rsidRDefault="004A3E7A" w:rsidP="00DC4A72">
      <w:pPr>
        <w:topLinePunct/>
        <w:spacing w:afterLines="200" w:after="720"/>
        <w:ind w:leftChars="300" w:left="960" w:hangingChars="150" w:hanging="330"/>
        <w:rPr>
          <w:rFonts w:ascii="ＭＳ Ｐ明朝" w:eastAsia="ＭＳ Ｐ明朝" w:hAnsi="ＭＳ Ｐ明朝"/>
          <w:sz w:val="22"/>
        </w:rPr>
      </w:pPr>
      <w:r w:rsidRPr="00CA2409">
        <w:rPr>
          <w:rFonts w:ascii="ＭＳ Ｐ明朝" w:eastAsia="ＭＳ Ｐ明朝" w:hAnsi="ＭＳ Ｐ明朝" w:hint="eastAsia"/>
          <w:sz w:val="22"/>
        </w:rPr>
        <w:t>（４）</w:t>
      </w:r>
      <w:r w:rsidR="005C2EF9">
        <w:rPr>
          <w:rFonts w:ascii="ＭＳ Ｐ明朝" w:eastAsia="ＭＳ Ｐ明朝" w:hAnsi="ＭＳ Ｐ明朝" w:hint="eastAsia"/>
          <w:sz w:val="22"/>
        </w:rPr>
        <w:t xml:space="preserve">　廃止工事とは</w:t>
      </w:r>
      <w:r w:rsidR="00991D67">
        <w:rPr>
          <w:rFonts w:ascii="ＭＳ Ｐ明朝" w:eastAsia="ＭＳ Ｐ明朝" w:hAnsi="ＭＳ Ｐ明朝" w:hint="eastAsia"/>
          <w:sz w:val="22"/>
        </w:rPr>
        <w:t>給水装置を配水管又は他の給水装置の分岐部から取り外す工</w:t>
      </w:r>
      <w:r w:rsidR="00337F4D">
        <w:rPr>
          <w:rFonts w:ascii="ＭＳ Ｐ明朝" w:eastAsia="ＭＳ Ｐ明朝" w:hAnsi="ＭＳ Ｐ明朝" w:hint="eastAsia"/>
          <w:sz w:val="22"/>
        </w:rPr>
        <w:t>事</w:t>
      </w:r>
    </w:p>
    <w:p w:rsidR="007264EB" w:rsidRDefault="007264EB" w:rsidP="003C3AEF">
      <w:pPr>
        <w:topLinePunct/>
        <w:spacing w:afterLines="200" w:after="720"/>
        <w:ind w:leftChars="300" w:left="630"/>
        <w:rPr>
          <w:rFonts w:ascii="ＭＳ Ｐ明朝" w:eastAsia="ＭＳ Ｐ明朝" w:hAnsi="ＭＳ Ｐ明朝"/>
          <w:sz w:val="22"/>
        </w:rPr>
      </w:pPr>
    </w:p>
    <w:p w:rsidR="007264EB" w:rsidRDefault="007264EB" w:rsidP="003C3AEF">
      <w:pPr>
        <w:topLinePunct/>
        <w:spacing w:afterLines="200" w:after="720"/>
        <w:ind w:leftChars="300" w:left="630"/>
        <w:rPr>
          <w:rFonts w:ascii="ＭＳ Ｐ明朝" w:eastAsia="ＭＳ Ｐ明朝" w:hAnsi="ＭＳ Ｐ明朝"/>
          <w:sz w:val="22"/>
        </w:rPr>
      </w:pPr>
    </w:p>
    <w:p w:rsidR="00D030AB" w:rsidRPr="00CA2409" w:rsidRDefault="00D030AB" w:rsidP="003C3AEF">
      <w:pPr>
        <w:topLinePunct/>
        <w:spacing w:afterLines="200" w:after="720"/>
        <w:ind w:leftChars="300" w:left="630"/>
        <w:rPr>
          <w:rFonts w:ascii="ＭＳ Ｐ明朝" w:eastAsia="ＭＳ Ｐ明朝" w:hAnsi="ＭＳ Ｐ明朝"/>
          <w:sz w:val="22"/>
        </w:rPr>
      </w:pPr>
    </w:p>
    <w:p w:rsidR="004A3E7A" w:rsidRPr="00C16E2E" w:rsidRDefault="00C16E2E" w:rsidP="003C3AEF">
      <w:pPr>
        <w:topLinePunct/>
        <w:spacing w:afterLines="100" w:after="360"/>
        <w:rPr>
          <w:rFonts w:ascii="ＭＳ Ｐ明朝" w:eastAsia="ＭＳ Ｐ明朝" w:hAnsi="ＭＳ Ｐ明朝"/>
          <w:b/>
          <w:sz w:val="24"/>
        </w:rPr>
      </w:pPr>
      <w:r w:rsidRPr="00C16E2E">
        <w:rPr>
          <w:rFonts w:ascii="ＭＳ Ｐ明朝" w:eastAsia="ＭＳ Ｐ明朝" w:hAnsi="ＭＳ Ｐ明朝" w:hint="eastAsia"/>
          <w:b/>
          <w:sz w:val="24"/>
        </w:rPr>
        <w:lastRenderedPageBreak/>
        <w:t xml:space="preserve">２　</w:t>
      </w:r>
      <w:r w:rsidR="00E71A15">
        <w:rPr>
          <w:rFonts w:ascii="ＭＳ Ｐ明朝" w:eastAsia="ＭＳ Ｐ明朝" w:hAnsi="ＭＳ Ｐ明朝" w:hint="eastAsia"/>
          <w:b/>
          <w:sz w:val="24"/>
        </w:rPr>
        <w:t xml:space="preserve">　申請</w:t>
      </w:r>
      <w:r w:rsidR="004A3E7A" w:rsidRPr="00C16E2E">
        <w:rPr>
          <w:rFonts w:ascii="ＭＳ Ｐ明朝" w:eastAsia="ＭＳ Ｐ明朝" w:hAnsi="ＭＳ Ｐ明朝" w:hint="eastAsia"/>
          <w:b/>
          <w:sz w:val="24"/>
        </w:rPr>
        <w:t>及び設計</w:t>
      </w:r>
    </w:p>
    <w:p w:rsidR="004A3E7A" w:rsidRDefault="00991D67" w:rsidP="005E4A8E">
      <w:pPr>
        <w:topLinePunct/>
        <w:spacing w:afterLines="50" w:after="180"/>
        <w:ind w:leftChars="100" w:left="210"/>
        <w:rPr>
          <w:rFonts w:ascii="ＭＳ Ｐ明朝" w:eastAsia="ＭＳ Ｐ明朝" w:hAnsi="ＭＳ Ｐ明朝"/>
          <w:sz w:val="24"/>
        </w:rPr>
      </w:pPr>
      <w:r>
        <w:rPr>
          <w:rFonts w:ascii="ＭＳ Ｐ明朝" w:eastAsia="ＭＳ Ｐ明朝" w:hAnsi="ＭＳ Ｐ明朝" w:hint="eastAsia"/>
          <w:sz w:val="24"/>
        </w:rPr>
        <w:t>２</w:t>
      </w:r>
      <w:r w:rsidR="00334E32">
        <w:rPr>
          <w:rFonts w:ascii="ＭＳ Ｐ明朝" w:eastAsia="ＭＳ Ｐ明朝" w:hAnsi="ＭＳ Ｐ明朝" w:hint="eastAsia"/>
          <w:sz w:val="24"/>
        </w:rPr>
        <w:t>．</w:t>
      </w:r>
      <w:r w:rsidR="004A3E7A">
        <w:rPr>
          <w:rFonts w:ascii="ＭＳ Ｐ明朝" w:eastAsia="ＭＳ Ｐ明朝" w:hAnsi="ＭＳ Ｐ明朝" w:hint="eastAsia"/>
          <w:sz w:val="24"/>
        </w:rPr>
        <w:t>１　新設・改造申請</w:t>
      </w:r>
    </w:p>
    <w:p w:rsidR="0056261F" w:rsidRPr="00C16E2E" w:rsidRDefault="00100277" w:rsidP="00E06F40">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2"/>
        </w:rPr>
        <w:t xml:space="preserve">　</w:t>
      </w:r>
      <w:r w:rsidR="004A3E7A" w:rsidRPr="00C16E2E">
        <w:rPr>
          <w:rFonts w:ascii="ＭＳ Ｐ明朝" w:eastAsia="ＭＳ Ｐ明朝" w:hAnsi="ＭＳ Ｐ明朝" w:hint="eastAsia"/>
          <w:sz w:val="22"/>
        </w:rPr>
        <w:t>給水装置を新設、</w:t>
      </w:r>
      <w:r w:rsidR="009852CF">
        <w:rPr>
          <w:rFonts w:ascii="ＭＳ Ｐ明朝" w:eastAsia="ＭＳ Ｐ明朝" w:hAnsi="ＭＳ Ｐ明朝" w:hint="eastAsia"/>
          <w:sz w:val="22"/>
        </w:rPr>
        <w:t>改造、修繕</w:t>
      </w:r>
      <w:r w:rsidR="0056261F" w:rsidRPr="00C16E2E">
        <w:rPr>
          <w:rFonts w:ascii="ＭＳ Ｐ明朝" w:eastAsia="ＭＳ Ｐ明朝" w:hAnsi="ＭＳ Ｐ明朝" w:hint="eastAsia"/>
          <w:sz w:val="22"/>
        </w:rPr>
        <w:t>及び撤去しようとするものは、管理者の定めるところにより、管理者に申し込み、その承認を受けなければならない。</w:t>
      </w:r>
    </w:p>
    <w:p w:rsidR="0012062E" w:rsidRDefault="0056261F" w:rsidP="00E06F40">
      <w:pPr>
        <w:topLinePunct/>
        <w:spacing w:afterLines="50" w:after="180"/>
        <w:ind w:leftChars="300" w:left="960" w:hangingChars="150" w:hanging="330"/>
        <w:rPr>
          <w:rFonts w:ascii="ＭＳ Ｐ明朝" w:eastAsia="ＭＳ Ｐ明朝" w:hAnsi="ＭＳ Ｐ明朝"/>
          <w:sz w:val="22"/>
        </w:rPr>
      </w:pPr>
      <w:r w:rsidRPr="00C16E2E">
        <w:rPr>
          <w:rFonts w:ascii="ＭＳ Ｐ明朝" w:eastAsia="ＭＳ Ｐ明朝" w:hAnsi="ＭＳ Ｐ明朝" w:hint="eastAsia"/>
          <w:sz w:val="22"/>
        </w:rPr>
        <w:t>（１）</w:t>
      </w:r>
      <w:r w:rsidR="00991D67">
        <w:rPr>
          <w:rFonts w:ascii="ＭＳ Ｐ明朝" w:eastAsia="ＭＳ Ｐ明朝" w:hAnsi="ＭＳ Ｐ明朝" w:hint="eastAsia"/>
          <w:sz w:val="22"/>
        </w:rPr>
        <w:t xml:space="preserve">　</w:t>
      </w:r>
      <w:r w:rsidRPr="00C16E2E">
        <w:rPr>
          <w:rFonts w:ascii="ＭＳ Ｐ明朝" w:eastAsia="ＭＳ Ｐ明朝" w:hAnsi="ＭＳ Ｐ明朝" w:hint="eastAsia"/>
          <w:sz w:val="22"/>
        </w:rPr>
        <w:t>新設・改造申請の提出書類は</w:t>
      </w:r>
      <w:r w:rsidR="004F476A">
        <w:rPr>
          <w:rFonts w:ascii="ＭＳ Ｐ明朝" w:eastAsia="ＭＳ Ｐ明朝" w:hAnsi="ＭＳ Ｐ明朝" w:hint="eastAsia"/>
          <w:sz w:val="22"/>
        </w:rPr>
        <w:t>下記表の</w:t>
      </w:r>
      <w:r w:rsidR="004518AC" w:rsidRPr="00C16E2E">
        <w:rPr>
          <w:rFonts w:ascii="ＭＳ Ｐ明朝" w:eastAsia="ＭＳ Ｐ明朝" w:hAnsi="ＭＳ Ｐ明朝" w:hint="eastAsia"/>
          <w:sz w:val="22"/>
        </w:rPr>
        <w:t>とお</w:t>
      </w:r>
      <w:r w:rsidR="00BB287D">
        <w:rPr>
          <w:rFonts w:ascii="ＭＳ Ｐ明朝" w:eastAsia="ＭＳ Ｐ明朝" w:hAnsi="ＭＳ Ｐ明朝" w:hint="eastAsia"/>
          <w:sz w:val="22"/>
        </w:rPr>
        <w:t>りとし、工事着手前に</w:t>
      </w:r>
      <w:r w:rsidR="001947C5">
        <w:rPr>
          <w:rFonts w:ascii="ＭＳ Ｐ明朝" w:eastAsia="ＭＳ Ｐ明朝" w:hAnsi="ＭＳ Ｐ明朝" w:hint="eastAsia"/>
          <w:sz w:val="22"/>
        </w:rPr>
        <w:t>申し込み、承認を受けること。</w:t>
      </w:r>
    </w:p>
    <w:p w:rsidR="00FE5972" w:rsidRDefault="00FE5972" w:rsidP="00E06F40">
      <w:pPr>
        <w:topLinePunct/>
        <w:spacing w:afterLines="20" w:after="72"/>
        <w:ind w:leftChars="300" w:left="960" w:hangingChars="150" w:hanging="330"/>
        <w:jc w:val="center"/>
        <w:rPr>
          <w:rFonts w:ascii="ＭＳ Ｐ明朝" w:eastAsia="ＭＳ Ｐ明朝" w:hAnsi="ＭＳ Ｐ明朝"/>
          <w:sz w:val="22"/>
        </w:rPr>
      </w:pPr>
      <w:r>
        <w:rPr>
          <w:rFonts w:ascii="ＭＳ Ｐ明朝" w:eastAsia="ＭＳ Ｐ明朝" w:hAnsi="ＭＳ Ｐ明朝" w:hint="eastAsia"/>
          <w:sz w:val="22"/>
        </w:rPr>
        <w:t>【表１　給水装置の工事申込に必要な書類】</w:t>
      </w:r>
    </w:p>
    <w:tbl>
      <w:tblPr>
        <w:tblStyle w:val="aa"/>
        <w:tblW w:w="0" w:type="auto"/>
        <w:jc w:val="center"/>
        <w:tblLook w:val="04A0" w:firstRow="1" w:lastRow="0" w:firstColumn="1" w:lastColumn="0" w:noHBand="0" w:noVBand="1"/>
      </w:tblPr>
      <w:tblGrid>
        <w:gridCol w:w="1271"/>
        <w:gridCol w:w="4551"/>
        <w:gridCol w:w="1134"/>
      </w:tblGrid>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番号</w:t>
            </w:r>
          </w:p>
        </w:tc>
        <w:tc>
          <w:tcPr>
            <w:tcW w:w="455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書類名</w:t>
            </w:r>
          </w:p>
        </w:tc>
        <w:tc>
          <w:tcPr>
            <w:tcW w:w="1134"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部数</w:t>
            </w:r>
          </w:p>
        </w:tc>
      </w:tr>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１</w:t>
            </w:r>
          </w:p>
        </w:tc>
        <w:tc>
          <w:tcPr>
            <w:tcW w:w="4551" w:type="dxa"/>
          </w:tcPr>
          <w:p w:rsidR="004F476A" w:rsidRDefault="009852CF" w:rsidP="004F476A">
            <w:pPr>
              <w:topLinePunct/>
              <w:rPr>
                <w:rFonts w:ascii="ＭＳ Ｐ明朝" w:eastAsia="ＭＳ Ｐ明朝" w:hAnsi="ＭＳ Ｐ明朝"/>
                <w:sz w:val="22"/>
              </w:rPr>
            </w:pPr>
            <w:r>
              <w:rPr>
                <w:rFonts w:ascii="ＭＳ Ｐ明朝" w:eastAsia="ＭＳ Ｐ明朝" w:hAnsi="ＭＳ Ｐ明朝" w:hint="eastAsia"/>
                <w:sz w:val="22"/>
              </w:rPr>
              <w:t>見積申込書（様式第２</w:t>
            </w:r>
            <w:r w:rsidR="004F476A">
              <w:rPr>
                <w:rFonts w:ascii="ＭＳ Ｐ明朝" w:eastAsia="ＭＳ Ｐ明朝" w:hAnsi="ＭＳ Ｐ明朝" w:hint="eastAsia"/>
                <w:sz w:val="22"/>
              </w:rPr>
              <w:t>号）</w:t>
            </w:r>
          </w:p>
        </w:tc>
        <w:tc>
          <w:tcPr>
            <w:tcW w:w="1134"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２</w:t>
            </w:r>
          </w:p>
        </w:tc>
        <w:tc>
          <w:tcPr>
            <w:tcW w:w="4551" w:type="dxa"/>
          </w:tcPr>
          <w:p w:rsidR="004F476A" w:rsidRDefault="004F476A" w:rsidP="004F476A">
            <w:pPr>
              <w:topLinePunct/>
              <w:rPr>
                <w:rFonts w:ascii="ＭＳ Ｐ明朝" w:eastAsia="ＭＳ Ｐ明朝" w:hAnsi="ＭＳ Ｐ明朝"/>
                <w:sz w:val="22"/>
              </w:rPr>
            </w:pPr>
            <w:r>
              <w:rPr>
                <w:rFonts w:ascii="ＭＳ Ｐ明朝" w:eastAsia="ＭＳ Ｐ明朝" w:hAnsi="ＭＳ Ｐ明朝" w:hint="eastAsia"/>
                <w:sz w:val="22"/>
              </w:rPr>
              <w:t>見積申込書のコピー</w:t>
            </w:r>
          </w:p>
        </w:tc>
        <w:tc>
          <w:tcPr>
            <w:tcW w:w="1134"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３</w:t>
            </w:r>
          </w:p>
        </w:tc>
        <w:tc>
          <w:tcPr>
            <w:tcW w:w="4551" w:type="dxa"/>
          </w:tcPr>
          <w:p w:rsidR="004F476A" w:rsidRDefault="009852CF" w:rsidP="004F476A">
            <w:pPr>
              <w:topLinePunct/>
              <w:rPr>
                <w:rFonts w:ascii="ＭＳ Ｐ明朝" w:eastAsia="ＭＳ Ｐ明朝" w:hAnsi="ＭＳ Ｐ明朝"/>
                <w:sz w:val="22"/>
              </w:rPr>
            </w:pPr>
            <w:r>
              <w:rPr>
                <w:rFonts w:ascii="ＭＳ Ｐ明朝" w:eastAsia="ＭＳ Ｐ明朝" w:hAnsi="ＭＳ Ｐ明朝" w:hint="eastAsia"/>
                <w:sz w:val="22"/>
              </w:rPr>
              <w:t>平面図（様式第３</w:t>
            </w:r>
            <w:r w:rsidR="004F476A">
              <w:rPr>
                <w:rFonts w:ascii="ＭＳ Ｐ明朝" w:eastAsia="ＭＳ Ｐ明朝" w:hAnsi="ＭＳ Ｐ明朝" w:hint="eastAsia"/>
                <w:sz w:val="22"/>
              </w:rPr>
              <w:t>号）</w:t>
            </w:r>
          </w:p>
        </w:tc>
        <w:tc>
          <w:tcPr>
            <w:tcW w:w="1134"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２</w:t>
            </w:r>
          </w:p>
        </w:tc>
      </w:tr>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４</w:t>
            </w:r>
          </w:p>
        </w:tc>
        <w:tc>
          <w:tcPr>
            <w:tcW w:w="4551" w:type="dxa"/>
          </w:tcPr>
          <w:p w:rsidR="004F476A" w:rsidRDefault="004F476A" w:rsidP="004F476A">
            <w:pPr>
              <w:topLinePunct/>
              <w:rPr>
                <w:rFonts w:ascii="ＭＳ Ｐ明朝" w:eastAsia="ＭＳ Ｐ明朝" w:hAnsi="ＭＳ Ｐ明朝"/>
                <w:sz w:val="22"/>
              </w:rPr>
            </w:pPr>
            <w:r>
              <w:rPr>
                <w:rFonts w:ascii="ＭＳ Ｐ明朝" w:eastAsia="ＭＳ Ｐ明朝" w:hAnsi="ＭＳ Ｐ明朝" w:hint="eastAsia"/>
                <w:sz w:val="22"/>
              </w:rPr>
              <w:t>位置図</w:t>
            </w:r>
          </w:p>
        </w:tc>
        <w:tc>
          <w:tcPr>
            <w:tcW w:w="1134"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4F476A" w:rsidTr="004F476A">
        <w:trPr>
          <w:jc w:val="center"/>
        </w:trPr>
        <w:tc>
          <w:tcPr>
            <w:tcW w:w="1271" w:type="dxa"/>
          </w:tcPr>
          <w:p w:rsidR="004F476A" w:rsidRDefault="004F476A" w:rsidP="004F476A">
            <w:pPr>
              <w:topLinePunct/>
              <w:jc w:val="center"/>
              <w:rPr>
                <w:rFonts w:ascii="ＭＳ Ｐ明朝" w:eastAsia="ＭＳ Ｐ明朝" w:hAnsi="ＭＳ Ｐ明朝"/>
                <w:sz w:val="22"/>
              </w:rPr>
            </w:pPr>
            <w:r>
              <w:rPr>
                <w:rFonts w:ascii="ＭＳ Ｐ明朝" w:eastAsia="ＭＳ Ｐ明朝" w:hAnsi="ＭＳ Ｐ明朝" w:hint="eastAsia"/>
                <w:sz w:val="22"/>
              </w:rPr>
              <w:t>５</w:t>
            </w:r>
          </w:p>
        </w:tc>
        <w:tc>
          <w:tcPr>
            <w:tcW w:w="4551" w:type="dxa"/>
          </w:tcPr>
          <w:p w:rsidR="004F476A" w:rsidRDefault="004F476A" w:rsidP="004F476A">
            <w:pPr>
              <w:topLinePunct/>
              <w:rPr>
                <w:rFonts w:ascii="ＭＳ Ｐ明朝" w:eastAsia="ＭＳ Ｐ明朝" w:hAnsi="ＭＳ Ｐ明朝"/>
                <w:sz w:val="22"/>
              </w:rPr>
            </w:pPr>
            <w:r>
              <w:rPr>
                <w:rFonts w:ascii="ＭＳ Ｐ明朝" w:eastAsia="ＭＳ Ｐ明朝" w:hAnsi="ＭＳ Ｐ明朝" w:hint="eastAsia"/>
                <w:sz w:val="22"/>
              </w:rPr>
              <w:t>その他管理者が提出を求めた書類</w:t>
            </w:r>
          </w:p>
        </w:tc>
        <w:tc>
          <w:tcPr>
            <w:tcW w:w="1134" w:type="dxa"/>
          </w:tcPr>
          <w:p w:rsidR="004F476A" w:rsidRDefault="004F476A" w:rsidP="004F476A">
            <w:pPr>
              <w:topLinePunct/>
              <w:jc w:val="center"/>
              <w:rPr>
                <w:rFonts w:ascii="ＭＳ Ｐ明朝" w:eastAsia="ＭＳ Ｐ明朝" w:hAnsi="ＭＳ Ｐ明朝"/>
                <w:sz w:val="22"/>
              </w:rPr>
            </w:pPr>
          </w:p>
        </w:tc>
      </w:tr>
      <w:tr w:rsidR="00BB287D" w:rsidTr="00DE156C">
        <w:trPr>
          <w:jc w:val="center"/>
        </w:trPr>
        <w:tc>
          <w:tcPr>
            <w:tcW w:w="6956" w:type="dxa"/>
            <w:gridSpan w:val="3"/>
          </w:tcPr>
          <w:p w:rsidR="00BB287D" w:rsidRDefault="00BB287D" w:rsidP="004F476A">
            <w:pPr>
              <w:topLinePunct/>
              <w:jc w:val="center"/>
              <w:rPr>
                <w:rFonts w:ascii="ＭＳ Ｐ明朝" w:eastAsia="ＭＳ Ｐ明朝" w:hAnsi="ＭＳ Ｐ明朝"/>
                <w:sz w:val="22"/>
              </w:rPr>
            </w:pPr>
            <w:r>
              <w:rPr>
                <w:rFonts w:ascii="ＭＳ Ｐ明朝" w:eastAsia="ＭＳ Ｐ明朝" w:hAnsi="ＭＳ Ｐ明朝" w:hint="eastAsia"/>
                <w:sz w:val="22"/>
              </w:rPr>
              <w:t>※新設工事の場合は、上記書類に加え、工事着手の前日までに</w:t>
            </w:r>
          </w:p>
          <w:p w:rsidR="00BB287D" w:rsidRDefault="00A27134" w:rsidP="004F476A">
            <w:pPr>
              <w:topLinePunct/>
              <w:jc w:val="center"/>
              <w:rPr>
                <w:rFonts w:ascii="ＭＳ Ｐ明朝" w:eastAsia="ＭＳ Ｐ明朝" w:hAnsi="ＭＳ Ｐ明朝"/>
                <w:sz w:val="22"/>
              </w:rPr>
            </w:pPr>
            <w:r>
              <w:rPr>
                <w:rFonts w:ascii="ＭＳ Ｐ明朝" w:eastAsia="ＭＳ Ｐ明朝" w:hAnsi="ＭＳ Ｐ明朝" w:hint="eastAsia"/>
                <w:sz w:val="22"/>
              </w:rPr>
              <w:t>道路占用許可書及び加</w:t>
            </w:r>
            <w:r w:rsidR="00BB287D">
              <w:rPr>
                <w:rFonts w:ascii="ＭＳ Ｐ明朝" w:eastAsia="ＭＳ Ｐ明朝" w:hAnsi="ＭＳ Ｐ明朝" w:hint="eastAsia"/>
                <w:sz w:val="22"/>
              </w:rPr>
              <w:t>入金納付書のコピーを提出すること。</w:t>
            </w:r>
          </w:p>
        </w:tc>
      </w:tr>
    </w:tbl>
    <w:p w:rsidR="00100277" w:rsidRDefault="00B00B0D" w:rsidP="00BB287D">
      <w:pPr>
        <w:topLinePunct/>
        <w:spacing w:beforeLines="50" w:before="180" w:afterLines="50" w:after="180"/>
        <w:ind w:leftChars="300" w:left="630"/>
        <w:rPr>
          <w:rFonts w:ascii="ＭＳ Ｐ明朝" w:eastAsia="ＭＳ Ｐ明朝" w:hAnsi="ＭＳ Ｐ明朝"/>
          <w:sz w:val="22"/>
        </w:rPr>
      </w:pPr>
      <w:r>
        <w:rPr>
          <w:rFonts w:ascii="ＭＳ Ｐ明朝" w:eastAsia="ＭＳ Ｐ明朝" w:hAnsi="ＭＳ Ｐ明朝" w:hint="eastAsia"/>
          <w:sz w:val="22"/>
        </w:rPr>
        <w:t>（２</w:t>
      </w:r>
      <w:r w:rsidR="00100277">
        <w:rPr>
          <w:rFonts w:ascii="ＭＳ Ｐ明朝" w:eastAsia="ＭＳ Ｐ明朝" w:hAnsi="ＭＳ Ｐ明朝" w:hint="eastAsia"/>
          <w:sz w:val="22"/>
        </w:rPr>
        <w:t>）</w:t>
      </w:r>
      <w:r w:rsidR="00C743A6">
        <w:rPr>
          <w:rFonts w:ascii="ＭＳ Ｐ明朝" w:eastAsia="ＭＳ Ｐ明朝" w:hAnsi="ＭＳ Ｐ明朝" w:hint="eastAsia"/>
          <w:sz w:val="22"/>
        </w:rPr>
        <w:t xml:space="preserve">　</w:t>
      </w:r>
      <w:r w:rsidR="00BB287D">
        <w:rPr>
          <w:rFonts w:ascii="ＭＳ Ｐ明朝" w:eastAsia="ＭＳ Ｐ明朝" w:hAnsi="ＭＳ Ｐ明朝" w:hint="eastAsia"/>
          <w:sz w:val="22"/>
        </w:rPr>
        <w:t>廃止工事の提出書類は下記表</w:t>
      </w:r>
      <w:r w:rsidR="00360FF8">
        <w:rPr>
          <w:rFonts w:ascii="ＭＳ Ｐ明朝" w:eastAsia="ＭＳ Ｐ明朝" w:hAnsi="ＭＳ Ｐ明朝" w:hint="eastAsia"/>
          <w:sz w:val="22"/>
        </w:rPr>
        <w:t>のとおりとする。</w:t>
      </w:r>
    </w:p>
    <w:p w:rsidR="00FE5972" w:rsidRDefault="00FE5972" w:rsidP="00FE5972">
      <w:pPr>
        <w:topLinePunct/>
        <w:spacing w:beforeLines="50" w:before="180" w:afterLines="20" w:after="72"/>
        <w:ind w:leftChars="300" w:left="630"/>
        <w:jc w:val="center"/>
        <w:rPr>
          <w:rFonts w:ascii="ＭＳ Ｐ明朝" w:eastAsia="ＭＳ Ｐ明朝" w:hAnsi="ＭＳ Ｐ明朝"/>
          <w:sz w:val="22"/>
        </w:rPr>
      </w:pPr>
      <w:r>
        <w:rPr>
          <w:rFonts w:ascii="ＭＳ Ｐ明朝" w:eastAsia="ＭＳ Ｐ明朝" w:hAnsi="ＭＳ Ｐ明朝" w:hint="eastAsia"/>
          <w:sz w:val="22"/>
        </w:rPr>
        <w:t>【表２　給水装置の廃止に必要な書類】</w:t>
      </w:r>
    </w:p>
    <w:tbl>
      <w:tblPr>
        <w:tblStyle w:val="aa"/>
        <w:tblW w:w="0" w:type="auto"/>
        <w:jc w:val="center"/>
        <w:tblLook w:val="04A0" w:firstRow="1" w:lastRow="0" w:firstColumn="1" w:lastColumn="0" w:noHBand="0" w:noVBand="1"/>
      </w:tblPr>
      <w:tblGrid>
        <w:gridCol w:w="1271"/>
        <w:gridCol w:w="4551"/>
        <w:gridCol w:w="1134"/>
      </w:tblGrid>
      <w:tr w:rsidR="00360FF8" w:rsidTr="00DE156C">
        <w:trPr>
          <w:jc w:val="center"/>
        </w:trPr>
        <w:tc>
          <w:tcPr>
            <w:tcW w:w="1271"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番号</w:t>
            </w:r>
          </w:p>
        </w:tc>
        <w:tc>
          <w:tcPr>
            <w:tcW w:w="4551"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書類名</w:t>
            </w:r>
          </w:p>
        </w:tc>
        <w:tc>
          <w:tcPr>
            <w:tcW w:w="1134"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部数</w:t>
            </w:r>
          </w:p>
        </w:tc>
      </w:tr>
      <w:tr w:rsidR="00360FF8" w:rsidTr="00DE156C">
        <w:trPr>
          <w:jc w:val="center"/>
        </w:trPr>
        <w:tc>
          <w:tcPr>
            <w:tcW w:w="1271"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c>
          <w:tcPr>
            <w:tcW w:w="4551" w:type="dxa"/>
          </w:tcPr>
          <w:p w:rsidR="00360FF8" w:rsidRDefault="00360FF8" w:rsidP="00DE156C">
            <w:pPr>
              <w:topLinePunct/>
              <w:rPr>
                <w:rFonts w:ascii="ＭＳ Ｐ明朝" w:eastAsia="ＭＳ Ｐ明朝" w:hAnsi="ＭＳ Ｐ明朝"/>
                <w:sz w:val="22"/>
              </w:rPr>
            </w:pPr>
            <w:r>
              <w:rPr>
                <w:rFonts w:ascii="ＭＳ Ｐ明朝" w:eastAsia="ＭＳ Ｐ明朝" w:hAnsi="ＭＳ Ｐ明朝" w:hint="eastAsia"/>
                <w:sz w:val="22"/>
              </w:rPr>
              <w:t>給水装置廃止申込書（様式第７号）</w:t>
            </w:r>
          </w:p>
        </w:tc>
        <w:tc>
          <w:tcPr>
            <w:tcW w:w="1134"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360FF8" w:rsidTr="00DE156C">
        <w:trPr>
          <w:jc w:val="center"/>
        </w:trPr>
        <w:tc>
          <w:tcPr>
            <w:tcW w:w="1271"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２</w:t>
            </w:r>
          </w:p>
        </w:tc>
        <w:tc>
          <w:tcPr>
            <w:tcW w:w="4551" w:type="dxa"/>
          </w:tcPr>
          <w:p w:rsidR="00360FF8" w:rsidRDefault="00360FF8" w:rsidP="00DE156C">
            <w:pPr>
              <w:topLinePunct/>
              <w:rPr>
                <w:rFonts w:ascii="ＭＳ Ｐ明朝" w:eastAsia="ＭＳ Ｐ明朝" w:hAnsi="ＭＳ Ｐ明朝"/>
                <w:sz w:val="22"/>
              </w:rPr>
            </w:pPr>
            <w:r>
              <w:rPr>
                <w:rFonts w:ascii="ＭＳ Ｐ明朝" w:eastAsia="ＭＳ Ｐ明朝" w:hAnsi="ＭＳ Ｐ明朝" w:hint="eastAsia"/>
                <w:sz w:val="22"/>
              </w:rPr>
              <w:t>廃止図面</w:t>
            </w:r>
          </w:p>
        </w:tc>
        <w:tc>
          <w:tcPr>
            <w:tcW w:w="1134"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360FF8" w:rsidTr="00DE156C">
        <w:trPr>
          <w:jc w:val="center"/>
        </w:trPr>
        <w:tc>
          <w:tcPr>
            <w:tcW w:w="1271"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３</w:t>
            </w:r>
          </w:p>
        </w:tc>
        <w:tc>
          <w:tcPr>
            <w:tcW w:w="4551" w:type="dxa"/>
          </w:tcPr>
          <w:p w:rsidR="00360FF8" w:rsidRDefault="00360FF8" w:rsidP="00DE156C">
            <w:pPr>
              <w:topLinePunct/>
              <w:rPr>
                <w:rFonts w:ascii="ＭＳ Ｐ明朝" w:eastAsia="ＭＳ Ｐ明朝" w:hAnsi="ＭＳ Ｐ明朝"/>
                <w:sz w:val="22"/>
              </w:rPr>
            </w:pPr>
            <w:r>
              <w:rPr>
                <w:rFonts w:ascii="ＭＳ Ｐ明朝" w:eastAsia="ＭＳ Ｐ明朝" w:hAnsi="ＭＳ Ｐ明朝" w:hint="eastAsia"/>
                <w:sz w:val="22"/>
              </w:rPr>
              <w:t>工事写真</w:t>
            </w:r>
          </w:p>
        </w:tc>
        <w:tc>
          <w:tcPr>
            <w:tcW w:w="1134" w:type="dxa"/>
          </w:tcPr>
          <w:p w:rsidR="00360FF8" w:rsidRDefault="00360FF8" w:rsidP="00DE156C">
            <w:pPr>
              <w:topLinePunct/>
              <w:jc w:val="center"/>
              <w:rPr>
                <w:rFonts w:ascii="ＭＳ Ｐ明朝" w:eastAsia="ＭＳ Ｐ明朝" w:hAnsi="ＭＳ Ｐ明朝"/>
                <w:sz w:val="22"/>
              </w:rPr>
            </w:pPr>
            <w:r>
              <w:rPr>
                <w:rFonts w:ascii="ＭＳ Ｐ明朝" w:eastAsia="ＭＳ Ｐ明朝" w:hAnsi="ＭＳ Ｐ明朝" w:hint="eastAsia"/>
                <w:sz w:val="22"/>
              </w:rPr>
              <w:t>２</w:t>
            </w:r>
          </w:p>
        </w:tc>
      </w:tr>
      <w:tr w:rsidR="00360FF8" w:rsidTr="00DE156C">
        <w:trPr>
          <w:jc w:val="center"/>
        </w:trPr>
        <w:tc>
          <w:tcPr>
            <w:tcW w:w="6956" w:type="dxa"/>
            <w:gridSpan w:val="3"/>
          </w:tcPr>
          <w:p w:rsidR="00360FF8" w:rsidRDefault="00BB287D" w:rsidP="00360FF8">
            <w:pPr>
              <w:topLinePunct/>
              <w:jc w:val="center"/>
              <w:rPr>
                <w:rFonts w:ascii="ＭＳ Ｐ明朝" w:eastAsia="ＭＳ Ｐ明朝" w:hAnsi="ＭＳ Ｐ明朝"/>
                <w:sz w:val="22"/>
              </w:rPr>
            </w:pPr>
            <w:r>
              <w:rPr>
                <w:rFonts w:ascii="ＭＳ Ｐ明朝" w:eastAsia="ＭＳ Ｐ明朝" w:hAnsi="ＭＳ Ｐ明朝" w:hint="eastAsia"/>
                <w:sz w:val="22"/>
              </w:rPr>
              <w:t>※</w:t>
            </w:r>
            <w:r w:rsidR="00360FF8">
              <w:rPr>
                <w:rFonts w:ascii="ＭＳ Ｐ明朝" w:eastAsia="ＭＳ Ｐ明朝" w:hAnsi="ＭＳ Ｐ明朝" w:hint="eastAsia"/>
                <w:sz w:val="22"/>
              </w:rPr>
              <w:t>２及び３については工事終了後に提出すること。</w:t>
            </w:r>
          </w:p>
        </w:tc>
      </w:tr>
    </w:tbl>
    <w:p w:rsidR="0012062E" w:rsidRDefault="001E6DA0" w:rsidP="00360FF8">
      <w:pPr>
        <w:topLinePunct/>
        <w:spacing w:beforeLines="100" w:before="360" w:afterLines="50" w:after="180"/>
        <w:ind w:leftChars="100" w:left="210"/>
        <w:rPr>
          <w:rFonts w:ascii="ＭＳ Ｐ明朝" w:eastAsia="ＭＳ Ｐ明朝" w:hAnsi="ＭＳ Ｐ明朝"/>
          <w:sz w:val="24"/>
        </w:rPr>
      </w:pPr>
      <w:r w:rsidRPr="001E6DA0">
        <w:rPr>
          <w:rFonts w:ascii="ＭＳ Ｐ明朝" w:eastAsia="ＭＳ Ｐ明朝" w:hAnsi="ＭＳ Ｐ明朝" w:hint="eastAsia"/>
          <w:sz w:val="24"/>
        </w:rPr>
        <w:t>２．２</w:t>
      </w:r>
      <w:r>
        <w:rPr>
          <w:rFonts w:ascii="ＭＳ Ｐ明朝" w:eastAsia="ＭＳ Ｐ明朝" w:hAnsi="ＭＳ Ｐ明朝" w:hint="eastAsia"/>
          <w:sz w:val="24"/>
        </w:rPr>
        <w:t xml:space="preserve">　工事申請書類</w:t>
      </w:r>
      <w:r w:rsidR="0012062E" w:rsidRPr="001E6DA0">
        <w:rPr>
          <w:rFonts w:ascii="ＭＳ Ｐ明朝" w:eastAsia="ＭＳ Ｐ明朝" w:hAnsi="ＭＳ Ｐ明朝" w:hint="eastAsia"/>
          <w:sz w:val="24"/>
        </w:rPr>
        <w:t>作成</w:t>
      </w:r>
    </w:p>
    <w:p w:rsidR="001E6DA0" w:rsidRPr="001E6DA0" w:rsidRDefault="001E6DA0" w:rsidP="001E6DA0">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2"/>
        </w:rPr>
        <w:t xml:space="preserve">　工事申請書類作成にあたっては次の事項により作成する。</w:t>
      </w:r>
    </w:p>
    <w:p w:rsidR="001E6DA0" w:rsidRDefault="001E6DA0" w:rsidP="004C7770">
      <w:pPr>
        <w:topLinePunct/>
        <w:spacing w:afterLines="20" w:after="72"/>
        <w:ind w:leftChars="300" w:left="960" w:hangingChars="150" w:hanging="330"/>
        <w:rPr>
          <w:rFonts w:ascii="ＭＳ Ｐ明朝" w:eastAsia="ＭＳ Ｐ明朝" w:hAnsi="ＭＳ Ｐ明朝"/>
          <w:sz w:val="22"/>
        </w:rPr>
      </w:pPr>
      <w:r w:rsidRPr="001E6DA0">
        <w:rPr>
          <w:rFonts w:ascii="ＭＳ Ｐ明朝" w:eastAsia="ＭＳ Ｐ明朝" w:hAnsi="ＭＳ Ｐ明朝" w:hint="eastAsia"/>
          <w:sz w:val="22"/>
        </w:rPr>
        <w:t>（１）</w:t>
      </w:r>
      <w:r w:rsidR="00CD155D" w:rsidRPr="001E6DA0">
        <w:rPr>
          <w:rFonts w:ascii="ＭＳ Ｐ明朝" w:eastAsia="ＭＳ Ｐ明朝" w:hAnsi="ＭＳ Ｐ明朝" w:hint="eastAsia"/>
        </w:rPr>
        <w:t xml:space="preserve">　</w:t>
      </w:r>
      <w:r w:rsidR="00CD155D" w:rsidRPr="001E6DA0">
        <w:rPr>
          <w:rFonts w:ascii="ＭＳ Ｐ明朝" w:eastAsia="ＭＳ Ｐ明朝" w:hAnsi="ＭＳ Ｐ明朝" w:hint="eastAsia"/>
          <w:sz w:val="22"/>
        </w:rPr>
        <w:t>平面図は建物の外観・間取り・水道配管・給水器具の取り付け位置等が統一された線、文字、記号により表現され</w:t>
      </w:r>
      <w:r w:rsidR="00A8778C">
        <w:rPr>
          <w:rFonts w:ascii="ＭＳ Ｐ明朝" w:eastAsia="ＭＳ Ｐ明朝" w:hAnsi="ＭＳ Ｐ明朝" w:hint="eastAsia"/>
          <w:sz w:val="22"/>
        </w:rPr>
        <w:t>、他建物や隣接する道路を明記し、</w:t>
      </w:r>
      <w:r w:rsidR="00CD155D" w:rsidRPr="001E6DA0">
        <w:rPr>
          <w:rFonts w:ascii="ＭＳ Ｐ明朝" w:eastAsia="ＭＳ Ｐ明朝" w:hAnsi="ＭＳ Ｐ明朝" w:hint="eastAsia"/>
          <w:sz w:val="22"/>
        </w:rPr>
        <w:t>誰が見ても容易に給水装置の実態を知ることができなければならない。</w:t>
      </w:r>
    </w:p>
    <w:p w:rsidR="00310BF4" w:rsidRDefault="00310BF4"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（２）　平面図の尺度は１００分の１か２００分の１を基本とし、</w:t>
      </w:r>
      <w:r w:rsidRPr="001E6DA0">
        <w:rPr>
          <w:rFonts w:ascii="ＭＳ Ｐ明朝" w:eastAsia="ＭＳ Ｐ明朝" w:hAnsi="ＭＳ Ｐ明朝" w:hint="eastAsia"/>
          <w:sz w:val="22"/>
        </w:rPr>
        <w:t>北位を上として主要目標</w:t>
      </w:r>
      <w:r w:rsidR="009852CF">
        <w:rPr>
          <w:rFonts w:ascii="ＭＳ Ｐ明朝" w:eastAsia="ＭＳ Ｐ明朝" w:hAnsi="ＭＳ Ｐ明朝" w:hint="eastAsia"/>
          <w:sz w:val="22"/>
        </w:rPr>
        <w:t>物</w:t>
      </w:r>
      <w:r w:rsidRPr="001E6DA0">
        <w:rPr>
          <w:rFonts w:ascii="ＭＳ Ｐ明朝" w:eastAsia="ＭＳ Ｐ明朝" w:hAnsi="ＭＳ Ｐ明朝" w:hint="eastAsia"/>
          <w:sz w:val="22"/>
        </w:rPr>
        <w:t>を記入し、敷地が広い場合は全体図を記入すること。</w:t>
      </w:r>
    </w:p>
    <w:p w:rsidR="00CD155D" w:rsidRPr="001E6DA0" w:rsidRDefault="001E6DA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lastRenderedPageBreak/>
        <w:t>（</w:t>
      </w:r>
      <w:r w:rsidR="00397BD0">
        <w:rPr>
          <w:rFonts w:ascii="ＭＳ Ｐ明朝" w:eastAsia="ＭＳ Ｐ明朝" w:hAnsi="ＭＳ Ｐ明朝" w:hint="eastAsia"/>
          <w:sz w:val="22"/>
        </w:rPr>
        <w:t>３</w:t>
      </w:r>
      <w:r>
        <w:rPr>
          <w:rFonts w:ascii="ＭＳ Ｐ明朝" w:eastAsia="ＭＳ Ｐ明朝" w:hAnsi="ＭＳ Ｐ明朝" w:hint="eastAsia"/>
          <w:sz w:val="22"/>
        </w:rPr>
        <w:t>）</w:t>
      </w:r>
      <w:r w:rsidR="00CD155D" w:rsidRPr="001E6DA0">
        <w:rPr>
          <w:rFonts w:ascii="ＭＳ Ｐ明朝" w:eastAsia="ＭＳ Ｐ明朝" w:hAnsi="ＭＳ Ｐ明朝" w:hint="eastAsia"/>
          <w:sz w:val="22"/>
        </w:rPr>
        <w:t xml:space="preserve">　新規給水管は実線、既設給水管は点線で記入し、</w:t>
      </w:r>
      <w:r w:rsidR="0012062E" w:rsidRPr="001E6DA0">
        <w:rPr>
          <w:rFonts w:ascii="ＭＳ Ｐ明朝" w:eastAsia="ＭＳ Ｐ明朝" w:hAnsi="ＭＳ Ｐ明朝" w:hint="eastAsia"/>
          <w:sz w:val="22"/>
        </w:rPr>
        <w:t>撤去又は</w:t>
      </w:r>
      <w:r w:rsidR="009852CF">
        <w:rPr>
          <w:rFonts w:ascii="ＭＳ Ｐ明朝" w:eastAsia="ＭＳ Ｐ明朝" w:hAnsi="ＭＳ Ｐ明朝" w:hint="eastAsia"/>
          <w:sz w:val="22"/>
        </w:rPr>
        <w:t>残置</w:t>
      </w:r>
      <w:r w:rsidR="00CD155D" w:rsidRPr="001E6DA0">
        <w:rPr>
          <w:rFonts w:ascii="ＭＳ Ｐ明朝" w:eastAsia="ＭＳ Ｐ明朝" w:hAnsi="ＭＳ Ｐ明朝" w:hint="eastAsia"/>
          <w:sz w:val="22"/>
        </w:rPr>
        <w:t>管</w:t>
      </w:r>
      <w:r w:rsidR="00A3455F" w:rsidRPr="001E6DA0">
        <w:rPr>
          <w:rFonts w:ascii="ＭＳ Ｐ明朝" w:eastAsia="ＭＳ Ｐ明朝" w:hAnsi="ＭＳ Ｐ明朝" w:hint="eastAsia"/>
          <w:sz w:val="22"/>
        </w:rPr>
        <w:t>は黒の</w:t>
      </w:r>
      <w:r w:rsidR="0012062E" w:rsidRPr="001E6DA0">
        <w:rPr>
          <w:rFonts w:ascii="ＭＳ Ｐ明朝" w:eastAsia="ＭＳ Ｐ明朝" w:hAnsi="ＭＳ Ｐ明朝" w:hint="eastAsia"/>
          <w:sz w:val="22"/>
        </w:rPr>
        <w:t>斜</w:t>
      </w:r>
      <w:r w:rsidR="00A3455F" w:rsidRPr="001E6DA0">
        <w:rPr>
          <w:rFonts w:ascii="ＭＳ Ｐ明朝" w:eastAsia="ＭＳ Ｐ明朝" w:hAnsi="ＭＳ Ｐ明朝" w:hint="eastAsia"/>
          <w:sz w:val="22"/>
        </w:rPr>
        <w:t>線で消し、文字及び記号は正確明瞭に図面に適した大きさに統一して体裁よく配列すること。</w:t>
      </w:r>
    </w:p>
    <w:p w:rsidR="00A3455F" w:rsidRPr="001E6DA0" w:rsidRDefault="001E6DA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397BD0">
        <w:rPr>
          <w:rFonts w:ascii="ＭＳ Ｐ明朝" w:eastAsia="ＭＳ Ｐ明朝" w:hAnsi="ＭＳ Ｐ明朝" w:hint="eastAsia"/>
          <w:sz w:val="22"/>
        </w:rPr>
        <w:t>４</w:t>
      </w:r>
      <w:r>
        <w:rPr>
          <w:rFonts w:ascii="ＭＳ Ｐ明朝" w:eastAsia="ＭＳ Ｐ明朝" w:hAnsi="ＭＳ Ｐ明朝" w:hint="eastAsia"/>
          <w:sz w:val="22"/>
        </w:rPr>
        <w:t>）</w:t>
      </w:r>
      <w:r w:rsidR="00A3455F" w:rsidRPr="001E6DA0">
        <w:rPr>
          <w:rFonts w:ascii="ＭＳ Ｐ明朝" w:eastAsia="ＭＳ Ｐ明朝" w:hAnsi="ＭＳ Ｐ明朝" w:hint="eastAsia"/>
          <w:sz w:val="22"/>
        </w:rPr>
        <w:t xml:space="preserve">　メーター移転の場合は、既設メーター位置を点線、新設メーター位置を実線で記入し</w:t>
      </w:r>
      <w:r w:rsidR="00DE52E6" w:rsidRPr="001E6DA0">
        <w:rPr>
          <w:rFonts w:ascii="ＭＳ Ｐ明朝" w:eastAsia="ＭＳ Ｐ明朝" w:hAnsi="ＭＳ Ｐ明朝" w:hint="eastAsia"/>
          <w:sz w:val="22"/>
        </w:rPr>
        <w:t>、</w:t>
      </w:r>
      <w:r w:rsidR="00A3455F" w:rsidRPr="001E6DA0">
        <w:rPr>
          <w:rFonts w:ascii="ＭＳ Ｐ明朝" w:eastAsia="ＭＳ Ｐ明朝" w:hAnsi="ＭＳ Ｐ明朝" w:hint="eastAsia"/>
          <w:sz w:val="22"/>
        </w:rPr>
        <w:t>矢印等を用いて移転したことが容易に分かるように記入すること。</w:t>
      </w:r>
    </w:p>
    <w:p w:rsidR="002028E8" w:rsidRDefault="001E6DA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397BD0">
        <w:rPr>
          <w:rFonts w:ascii="ＭＳ Ｐ明朝" w:eastAsia="ＭＳ Ｐ明朝" w:hAnsi="ＭＳ Ｐ明朝" w:hint="eastAsia"/>
          <w:sz w:val="22"/>
        </w:rPr>
        <w:t>５</w:t>
      </w:r>
      <w:r>
        <w:rPr>
          <w:rFonts w:ascii="ＭＳ Ｐ明朝" w:eastAsia="ＭＳ Ｐ明朝" w:hAnsi="ＭＳ Ｐ明朝" w:hint="eastAsia"/>
          <w:sz w:val="22"/>
        </w:rPr>
        <w:t>）</w:t>
      </w:r>
      <w:r w:rsidR="00A3455F" w:rsidRPr="001E6DA0">
        <w:rPr>
          <w:rFonts w:ascii="ＭＳ Ｐ明朝" w:eastAsia="ＭＳ Ｐ明朝" w:hAnsi="ＭＳ Ｐ明朝" w:hint="eastAsia"/>
          <w:sz w:val="22"/>
        </w:rPr>
        <w:t xml:space="preserve">　新規に配水管から分岐する場合は、取り出しを</w:t>
      </w:r>
      <w:r w:rsidR="0012062E" w:rsidRPr="001E6DA0">
        <w:rPr>
          <w:rFonts w:ascii="ＭＳ Ｐ明朝" w:eastAsia="ＭＳ Ｐ明朝" w:hAnsi="ＭＳ Ｐ明朝" w:hint="eastAsia"/>
          <w:sz w:val="22"/>
        </w:rPr>
        <w:t>行う</w:t>
      </w:r>
      <w:r w:rsidR="00896622" w:rsidRPr="001E6DA0">
        <w:rPr>
          <w:rFonts w:ascii="ＭＳ Ｐ明朝" w:eastAsia="ＭＳ Ｐ明朝" w:hAnsi="ＭＳ Ｐ明朝" w:hint="eastAsia"/>
          <w:sz w:val="22"/>
        </w:rPr>
        <w:t>道路の路線名</w:t>
      </w:r>
      <w:r w:rsidR="00305D26">
        <w:rPr>
          <w:rFonts w:ascii="ＭＳ Ｐ明朝" w:eastAsia="ＭＳ Ｐ明朝" w:hAnsi="ＭＳ Ｐ明朝" w:hint="eastAsia"/>
          <w:sz w:val="22"/>
        </w:rPr>
        <w:t>を記入し、配水管及び給水管の</w:t>
      </w:r>
      <w:r w:rsidR="00A3455F" w:rsidRPr="001E6DA0">
        <w:rPr>
          <w:rFonts w:ascii="ＭＳ Ｐ明朝" w:eastAsia="ＭＳ Ｐ明朝" w:hAnsi="ＭＳ Ｐ明朝" w:hint="eastAsia"/>
          <w:sz w:val="22"/>
        </w:rPr>
        <w:t>管種と口径をそれぞれ記入すること。</w:t>
      </w:r>
    </w:p>
    <w:p w:rsidR="008D7BA5" w:rsidRPr="00F81CB8" w:rsidRDefault="001E6DA0" w:rsidP="004C7770">
      <w:pPr>
        <w:topLinePunct/>
        <w:spacing w:afterLines="20" w:after="72"/>
        <w:ind w:leftChars="300" w:left="960" w:hangingChars="150" w:hanging="330"/>
        <w:rPr>
          <w:rFonts w:ascii="ＭＳ Ｐ明朝" w:eastAsia="ＭＳ Ｐ明朝" w:hAnsi="ＭＳ Ｐ明朝"/>
          <w:sz w:val="22"/>
        </w:rPr>
      </w:pPr>
      <w:r w:rsidRPr="00F81CB8">
        <w:rPr>
          <w:rFonts w:ascii="ＭＳ Ｐ明朝" w:eastAsia="ＭＳ Ｐ明朝" w:hAnsi="ＭＳ Ｐ明朝" w:hint="eastAsia"/>
          <w:sz w:val="22"/>
        </w:rPr>
        <w:t>（</w:t>
      </w:r>
      <w:r w:rsidR="00397BD0" w:rsidRPr="00F81CB8">
        <w:rPr>
          <w:rFonts w:ascii="ＭＳ Ｐ明朝" w:eastAsia="ＭＳ Ｐ明朝" w:hAnsi="ＭＳ Ｐ明朝" w:hint="eastAsia"/>
          <w:sz w:val="22"/>
        </w:rPr>
        <w:t>６</w:t>
      </w:r>
      <w:r w:rsidRPr="00F81CB8">
        <w:rPr>
          <w:rFonts w:ascii="ＭＳ Ｐ明朝" w:eastAsia="ＭＳ Ｐ明朝" w:hAnsi="ＭＳ Ｐ明朝" w:hint="eastAsia"/>
          <w:sz w:val="22"/>
        </w:rPr>
        <w:t>）</w:t>
      </w:r>
      <w:r w:rsidR="008D7BA5" w:rsidRPr="00F81CB8">
        <w:rPr>
          <w:rFonts w:ascii="ＭＳ Ｐ明朝" w:eastAsia="ＭＳ Ｐ明朝" w:hAnsi="ＭＳ Ｐ明朝" w:hint="eastAsia"/>
          <w:sz w:val="22"/>
        </w:rPr>
        <w:t xml:space="preserve">　既設管の管種・口径を明記</w:t>
      </w:r>
      <w:r w:rsidR="002028E8" w:rsidRPr="00F81CB8">
        <w:rPr>
          <w:rFonts w:ascii="ＭＳ Ｐ明朝" w:eastAsia="ＭＳ Ｐ明朝" w:hAnsi="ＭＳ Ｐ明朝" w:hint="eastAsia"/>
          <w:sz w:val="22"/>
        </w:rPr>
        <w:t>すること。</w:t>
      </w:r>
    </w:p>
    <w:p w:rsidR="002028E8" w:rsidRPr="006627DF" w:rsidRDefault="002028E8" w:rsidP="004C7770">
      <w:pPr>
        <w:topLinePunct/>
        <w:spacing w:afterLines="20" w:after="72"/>
        <w:ind w:leftChars="300" w:left="960" w:hangingChars="150" w:hanging="330"/>
        <w:rPr>
          <w:rFonts w:ascii="ＭＳ Ｐ明朝" w:eastAsia="ＭＳ Ｐ明朝" w:hAnsi="ＭＳ Ｐ明朝"/>
          <w:sz w:val="22"/>
        </w:rPr>
      </w:pPr>
      <w:r w:rsidRPr="00F81CB8">
        <w:rPr>
          <w:rFonts w:ascii="ＭＳ Ｐ明朝" w:eastAsia="ＭＳ Ｐ明朝" w:hAnsi="ＭＳ Ｐ明朝" w:hint="eastAsia"/>
          <w:sz w:val="22"/>
        </w:rPr>
        <w:t>（７）　埋設フレキシブル</w:t>
      </w:r>
      <w:r w:rsidR="006627DF" w:rsidRPr="00F81CB8">
        <w:rPr>
          <w:rFonts w:ascii="ＭＳ Ｐ明朝" w:eastAsia="ＭＳ Ｐ明朝" w:hAnsi="ＭＳ Ｐ明朝" w:hint="eastAsia"/>
          <w:sz w:val="22"/>
        </w:rPr>
        <w:t>継手</w:t>
      </w:r>
      <w:r w:rsidRPr="00F81CB8">
        <w:rPr>
          <w:rFonts w:ascii="ＭＳ Ｐ明朝" w:eastAsia="ＭＳ Ｐ明朝" w:hAnsi="ＭＳ Ｐ明朝" w:hint="eastAsia"/>
          <w:sz w:val="22"/>
        </w:rPr>
        <w:t>を使用する場合は、片受（FM）又は両受（FF）かを記入すること。</w:t>
      </w:r>
    </w:p>
    <w:p w:rsidR="00A3455F" w:rsidRPr="001E6DA0" w:rsidRDefault="001E6DA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2028E8">
        <w:rPr>
          <w:rFonts w:ascii="ＭＳ Ｐ明朝" w:eastAsia="ＭＳ Ｐ明朝" w:hAnsi="ＭＳ Ｐ明朝" w:hint="eastAsia"/>
          <w:sz w:val="22"/>
        </w:rPr>
        <w:t>８</w:t>
      </w:r>
      <w:r>
        <w:rPr>
          <w:rFonts w:ascii="ＭＳ Ｐ明朝" w:eastAsia="ＭＳ Ｐ明朝" w:hAnsi="ＭＳ Ｐ明朝" w:hint="eastAsia"/>
          <w:sz w:val="22"/>
        </w:rPr>
        <w:t>）</w:t>
      </w:r>
      <w:r w:rsidR="00A3455F" w:rsidRPr="001E6DA0">
        <w:rPr>
          <w:rFonts w:ascii="ＭＳ Ｐ明朝" w:eastAsia="ＭＳ Ｐ明朝" w:hAnsi="ＭＳ Ｐ明朝" w:hint="eastAsia"/>
          <w:sz w:val="22"/>
        </w:rPr>
        <w:t xml:space="preserve">　</w:t>
      </w:r>
      <w:r w:rsidR="00310BF4">
        <w:rPr>
          <w:rFonts w:ascii="ＭＳ Ｐ明朝" w:eastAsia="ＭＳ Ｐ明朝" w:hAnsi="ＭＳ Ｐ明朝" w:hint="eastAsia"/>
          <w:sz w:val="22"/>
        </w:rPr>
        <w:t>共同管な</w:t>
      </w:r>
      <w:r w:rsidR="00305D26">
        <w:rPr>
          <w:rFonts w:ascii="ＭＳ Ｐ明朝" w:eastAsia="ＭＳ Ｐ明朝" w:hAnsi="ＭＳ Ｐ明朝" w:hint="eastAsia"/>
          <w:sz w:val="22"/>
        </w:rPr>
        <w:t>ど給水管から分岐する場合は、</w:t>
      </w:r>
      <w:r w:rsidR="00310BF4">
        <w:rPr>
          <w:rFonts w:ascii="ＭＳ Ｐ明朝" w:eastAsia="ＭＳ Ｐ明朝" w:hAnsi="ＭＳ Ｐ明朝" w:hint="eastAsia"/>
          <w:sz w:val="22"/>
        </w:rPr>
        <w:t>分岐継手を記入すること。</w:t>
      </w:r>
    </w:p>
    <w:p w:rsidR="006B1777" w:rsidRPr="001E6DA0" w:rsidRDefault="001E6DA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2028E8">
        <w:rPr>
          <w:rFonts w:ascii="ＭＳ Ｐ明朝" w:eastAsia="ＭＳ Ｐ明朝" w:hAnsi="ＭＳ Ｐ明朝" w:hint="eastAsia"/>
          <w:sz w:val="22"/>
        </w:rPr>
        <w:t>９</w:t>
      </w:r>
      <w:r>
        <w:rPr>
          <w:rFonts w:ascii="ＭＳ Ｐ明朝" w:eastAsia="ＭＳ Ｐ明朝" w:hAnsi="ＭＳ Ｐ明朝" w:hint="eastAsia"/>
          <w:sz w:val="22"/>
        </w:rPr>
        <w:t>）</w:t>
      </w:r>
      <w:r w:rsidR="004518AC" w:rsidRPr="001E6DA0">
        <w:rPr>
          <w:rFonts w:ascii="ＭＳ Ｐ明朝" w:eastAsia="ＭＳ Ｐ明朝" w:hAnsi="ＭＳ Ｐ明朝" w:hint="eastAsia"/>
          <w:sz w:val="22"/>
        </w:rPr>
        <w:t xml:space="preserve">　位置図は住宅地図等により、申請箇所、特に造成地の区分を明確にすること。ラインマーカーは不可とする。</w:t>
      </w:r>
    </w:p>
    <w:p w:rsidR="008D7BA5" w:rsidRPr="001E6DA0" w:rsidRDefault="001E6DA0" w:rsidP="002028E8">
      <w:pPr>
        <w:topLinePunct/>
        <w:spacing w:afterLines="20" w:after="72"/>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w:t>
      </w:r>
      <w:r w:rsidR="002028E8">
        <w:rPr>
          <w:rFonts w:ascii="ＭＳ Ｐ明朝" w:eastAsia="ＭＳ Ｐ明朝" w:hAnsi="ＭＳ Ｐ明朝" w:hint="eastAsia"/>
          <w:sz w:val="22"/>
        </w:rPr>
        <w:t>１０</w:t>
      </w:r>
      <w:r>
        <w:rPr>
          <w:rFonts w:ascii="ＭＳ Ｐ明朝" w:eastAsia="ＭＳ Ｐ明朝" w:hAnsi="ＭＳ Ｐ明朝" w:hint="eastAsia"/>
          <w:sz w:val="22"/>
        </w:rPr>
        <w:t>）</w:t>
      </w:r>
      <w:r w:rsidR="008D7BA5" w:rsidRPr="001E6DA0">
        <w:rPr>
          <w:rFonts w:ascii="ＭＳ Ｐ明朝" w:eastAsia="ＭＳ Ｐ明朝" w:hAnsi="ＭＳ Ｐ明朝" w:hint="eastAsia"/>
          <w:sz w:val="22"/>
        </w:rPr>
        <w:t xml:space="preserve">　受水槽設置の場合は容量を記入すること。</w:t>
      </w:r>
    </w:p>
    <w:p w:rsidR="00DD13C3" w:rsidRPr="00DD13C3" w:rsidRDefault="002028E8" w:rsidP="004C2F32">
      <w:pPr>
        <w:topLinePunct/>
        <w:spacing w:afterLines="20" w:after="72"/>
        <w:ind w:leftChars="250" w:left="745" w:hangingChars="100" w:hanging="220"/>
        <w:rPr>
          <w:rFonts w:ascii="ＭＳ Ｐ明朝" w:eastAsia="ＭＳ Ｐ明朝" w:hAnsi="ＭＳ Ｐ明朝"/>
          <w:sz w:val="22"/>
        </w:rPr>
      </w:pPr>
      <w:r>
        <w:rPr>
          <w:rFonts w:ascii="ＭＳ Ｐ明朝" w:eastAsia="ＭＳ Ｐ明朝" w:hAnsi="ＭＳ Ｐ明朝" w:hint="eastAsia"/>
          <w:sz w:val="22"/>
        </w:rPr>
        <w:t>（１１</w:t>
      </w:r>
      <w:r w:rsidR="001E6DA0">
        <w:rPr>
          <w:rFonts w:ascii="ＭＳ Ｐ明朝" w:eastAsia="ＭＳ Ｐ明朝" w:hAnsi="ＭＳ Ｐ明朝" w:hint="eastAsia"/>
          <w:sz w:val="22"/>
        </w:rPr>
        <w:t>）</w:t>
      </w:r>
      <w:r w:rsidR="00DE52E6" w:rsidRPr="001E6DA0">
        <w:rPr>
          <w:rFonts w:ascii="ＭＳ Ｐ明朝" w:eastAsia="ＭＳ Ｐ明朝" w:hAnsi="ＭＳ Ｐ明朝" w:hint="eastAsia"/>
          <w:sz w:val="22"/>
        </w:rPr>
        <w:t xml:space="preserve">　</w:t>
      </w:r>
      <w:r w:rsidR="001E6DA0">
        <w:rPr>
          <w:rFonts w:ascii="ＭＳ Ｐ明朝" w:eastAsia="ＭＳ Ｐ明朝" w:hAnsi="ＭＳ Ｐ明朝" w:hint="eastAsia"/>
          <w:sz w:val="22"/>
        </w:rPr>
        <w:t>管理者が求めた場合は</w:t>
      </w:r>
      <w:r w:rsidR="00DE52E6" w:rsidRPr="001E6DA0">
        <w:rPr>
          <w:rFonts w:ascii="ＭＳ Ｐ明朝" w:eastAsia="ＭＳ Ｐ明朝" w:hAnsi="ＭＳ Ｐ明朝" w:hint="eastAsia"/>
          <w:sz w:val="22"/>
        </w:rPr>
        <w:t>受水槽過ぎの配管も記入すること。</w:t>
      </w:r>
    </w:p>
    <w:p w:rsidR="004518AC" w:rsidRPr="001E6DA0" w:rsidRDefault="004518AC" w:rsidP="004C2F32">
      <w:pPr>
        <w:topLinePunct/>
        <w:spacing w:afterLines="20" w:after="72"/>
        <w:ind w:leftChars="250" w:left="525"/>
        <w:rPr>
          <w:rFonts w:ascii="ＭＳ Ｐ明朝" w:eastAsia="ＭＳ Ｐ明朝" w:hAnsi="ＭＳ Ｐ明朝"/>
          <w:sz w:val="22"/>
        </w:rPr>
      </w:pPr>
      <w:r w:rsidRPr="001E6DA0">
        <w:rPr>
          <w:rFonts w:ascii="ＭＳ Ｐ明朝" w:eastAsia="ＭＳ Ｐ明朝" w:hAnsi="ＭＳ Ｐ明朝" w:hint="eastAsia"/>
          <w:sz w:val="22"/>
        </w:rPr>
        <w:t>（</w:t>
      </w:r>
      <w:r w:rsidR="00F31BF9">
        <w:rPr>
          <w:rFonts w:ascii="ＭＳ Ｐ明朝" w:eastAsia="ＭＳ Ｐ明朝" w:hAnsi="ＭＳ Ｐ明朝" w:hint="eastAsia"/>
          <w:sz w:val="22"/>
        </w:rPr>
        <w:t>１</w:t>
      </w:r>
      <w:r w:rsidR="002028E8">
        <w:rPr>
          <w:rFonts w:ascii="ＭＳ Ｐ明朝" w:eastAsia="ＭＳ Ｐ明朝" w:hAnsi="ＭＳ Ｐ明朝" w:hint="eastAsia"/>
          <w:sz w:val="22"/>
        </w:rPr>
        <w:t>２</w:t>
      </w:r>
      <w:r w:rsidRPr="001E6DA0">
        <w:rPr>
          <w:rFonts w:ascii="ＭＳ Ｐ明朝" w:eastAsia="ＭＳ Ｐ明朝" w:hAnsi="ＭＳ Ｐ明朝" w:hint="eastAsia"/>
          <w:sz w:val="22"/>
        </w:rPr>
        <w:t>）</w:t>
      </w:r>
      <w:r w:rsidR="00F31BF9">
        <w:rPr>
          <w:rFonts w:ascii="ＭＳ Ｐ明朝" w:eastAsia="ＭＳ Ｐ明朝" w:hAnsi="ＭＳ Ｐ明朝" w:hint="eastAsia"/>
          <w:sz w:val="22"/>
        </w:rPr>
        <w:t xml:space="preserve">　</w:t>
      </w:r>
      <w:r w:rsidR="00397BD0">
        <w:rPr>
          <w:rFonts w:ascii="ＭＳ Ｐ明朝" w:eastAsia="ＭＳ Ｐ明朝" w:hAnsi="ＭＳ Ｐ明朝" w:hint="eastAsia"/>
          <w:sz w:val="22"/>
        </w:rPr>
        <w:t>図面に用いる記号は</w:t>
      </w:r>
      <w:r w:rsidR="009852CF">
        <w:rPr>
          <w:rFonts w:ascii="ＭＳ Ｐ明朝" w:eastAsia="ＭＳ Ｐ明朝" w:hAnsi="ＭＳ Ｐ明朝" w:hint="eastAsia"/>
          <w:sz w:val="22"/>
        </w:rPr>
        <w:t>下記表の</w:t>
      </w:r>
      <w:r w:rsidRPr="001E6DA0">
        <w:rPr>
          <w:rFonts w:ascii="ＭＳ Ｐ明朝" w:eastAsia="ＭＳ Ｐ明朝" w:hAnsi="ＭＳ Ｐ明朝" w:hint="eastAsia"/>
          <w:sz w:val="22"/>
        </w:rPr>
        <w:t>とおりとする。</w:t>
      </w:r>
    </w:p>
    <w:p w:rsidR="00FF2AD6" w:rsidRPr="00F31BF9" w:rsidRDefault="00FF2AD6" w:rsidP="000F6FA6">
      <w:pPr>
        <w:topLinePunct/>
        <w:rPr>
          <w:rFonts w:ascii="ＭＳ Ｐ明朝" w:eastAsia="ＭＳ Ｐ明朝" w:hAnsi="ＭＳ Ｐ明朝"/>
          <w:sz w:val="24"/>
        </w:rPr>
      </w:pPr>
    </w:p>
    <w:p w:rsidR="004518AC" w:rsidRPr="00FE5972" w:rsidRDefault="004518AC" w:rsidP="004518AC">
      <w:pPr>
        <w:ind w:left="420"/>
        <w:jc w:val="center"/>
        <w:rPr>
          <w:rFonts w:ascii="ＭＳ Ｐ明朝" w:eastAsia="ＭＳ Ｐ明朝" w:hAnsi="ＭＳ Ｐ明朝"/>
          <w:sz w:val="22"/>
        </w:rPr>
      </w:pPr>
      <w:r w:rsidRPr="00FE5972">
        <w:rPr>
          <w:rFonts w:ascii="ＭＳ Ｐ明朝" w:eastAsia="ＭＳ Ｐ明朝" w:hAnsi="ＭＳ Ｐ明朝" w:hint="eastAsia"/>
          <w:sz w:val="22"/>
        </w:rPr>
        <w:t>【表3　管種及び管径の表示】</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993"/>
        <w:gridCol w:w="2268"/>
        <w:gridCol w:w="1222"/>
      </w:tblGrid>
      <w:tr w:rsidR="004518AC" w:rsidRPr="004518AC" w:rsidTr="00DA0DF2">
        <w:trPr>
          <w:trHeight w:val="554"/>
        </w:trPr>
        <w:tc>
          <w:tcPr>
            <w:tcW w:w="3397" w:type="dxa"/>
          </w:tcPr>
          <w:p w:rsidR="004518AC" w:rsidRPr="004518AC" w:rsidRDefault="004518AC" w:rsidP="001D4D9A">
            <w:pPr>
              <w:spacing w:line="360" w:lineRule="auto"/>
              <w:jc w:val="center"/>
              <w:rPr>
                <w:rFonts w:ascii="ＭＳ Ｐ明朝" w:eastAsia="ＭＳ Ｐ明朝" w:hAnsi="ＭＳ Ｐ明朝"/>
                <w:b/>
                <w:sz w:val="24"/>
              </w:rPr>
            </w:pPr>
            <w:r w:rsidRPr="004518AC">
              <w:rPr>
                <w:rFonts w:ascii="ＭＳ Ｐ明朝" w:eastAsia="ＭＳ Ｐ明朝" w:hAnsi="ＭＳ Ｐ明朝" w:hint="eastAsia"/>
                <w:b/>
                <w:sz w:val="24"/>
              </w:rPr>
              <w:t>管種</w:t>
            </w:r>
          </w:p>
        </w:tc>
        <w:tc>
          <w:tcPr>
            <w:tcW w:w="993" w:type="dxa"/>
          </w:tcPr>
          <w:p w:rsidR="004518AC" w:rsidRPr="004518AC" w:rsidRDefault="009852CF" w:rsidP="001D4D9A">
            <w:pPr>
              <w:spacing w:line="360" w:lineRule="auto"/>
              <w:jc w:val="center"/>
              <w:rPr>
                <w:rFonts w:ascii="ＭＳ Ｐ明朝" w:eastAsia="ＭＳ Ｐ明朝" w:hAnsi="ＭＳ Ｐ明朝"/>
                <w:b/>
                <w:sz w:val="24"/>
              </w:rPr>
            </w:pPr>
            <w:r>
              <w:rPr>
                <w:rFonts w:ascii="ＭＳ Ｐ明朝" w:eastAsia="ＭＳ Ｐ明朝" w:hAnsi="ＭＳ Ｐ明朝" w:hint="eastAsia"/>
                <w:b/>
                <w:sz w:val="24"/>
              </w:rPr>
              <w:t>略名称</w:t>
            </w:r>
          </w:p>
        </w:tc>
        <w:tc>
          <w:tcPr>
            <w:tcW w:w="2268" w:type="dxa"/>
          </w:tcPr>
          <w:p w:rsidR="004518AC" w:rsidRPr="004518AC" w:rsidRDefault="004518AC" w:rsidP="001D4D9A">
            <w:pPr>
              <w:spacing w:line="360" w:lineRule="auto"/>
              <w:jc w:val="center"/>
              <w:rPr>
                <w:rFonts w:ascii="ＭＳ Ｐ明朝" w:eastAsia="ＭＳ Ｐ明朝" w:hAnsi="ＭＳ Ｐ明朝"/>
                <w:b/>
                <w:sz w:val="24"/>
              </w:rPr>
            </w:pPr>
            <w:r w:rsidRPr="004518AC">
              <w:rPr>
                <w:rFonts w:ascii="ＭＳ Ｐ明朝" w:eastAsia="ＭＳ Ｐ明朝" w:hAnsi="ＭＳ Ｐ明朝" w:hint="eastAsia"/>
                <w:b/>
                <w:sz w:val="24"/>
              </w:rPr>
              <w:t>管種</w:t>
            </w:r>
          </w:p>
        </w:tc>
        <w:tc>
          <w:tcPr>
            <w:tcW w:w="1222" w:type="dxa"/>
          </w:tcPr>
          <w:p w:rsidR="004518AC" w:rsidRPr="004518AC" w:rsidRDefault="00DA0DF2" w:rsidP="001D4D9A">
            <w:pPr>
              <w:spacing w:line="360" w:lineRule="auto"/>
              <w:jc w:val="center"/>
              <w:rPr>
                <w:rFonts w:ascii="ＭＳ Ｐ明朝" w:eastAsia="ＭＳ Ｐ明朝" w:hAnsi="ＭＳ Ｐ明朝"/>
                <w:b/>
                <w:sz w:val="24"/>
              </w:rPr>
            </w:pPr>
            <w:r>
              <w:rPr>
                <w:rFonts w:ascii="ＭＳ Ｐ明朝" w:eastAsia="ＭＳ Ｐ明朝" w:hAnsi="ＭＳ Ｐ明朝" w:hint="eastAsia"/>
                <w:b/>
                <w:sz w:val="24"/>
              </w:rPr>
              <w:t>略名称</w:t>
            </w:r>
          </w:p>
        </w:tc>
      </w:tr>
      <w:tr w:rsidR="004518AC" w:rsidRPr="004518AC" w:rsidTr="00DA0DF2">
        <w:trPr>
          <w:trHeight w:val="420"/>
        </w:trPr>
        <w:tc>
          <w:tcPr>
            <w:tcW w:w="3397"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耐衝撃性硬質塩化ビニル管</w:t>
            </w:r>
          </w:p>
        </w:tc>
        <w:tc>
          <w:tcPr>
            <w:tcW w:w="993"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HIVP</w:t>
            </w:r>
          </w:p>
        </w:tc>
        <w:tc>
          <w:tcPr>
            <w:tcW w:w="2268"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ダクタイル鋳鉄管</w:t>
            </w:r>
          </w:p>
        </w:tc>
        <w:tc>
          <w:tcPr>
            <w:tcW w:w="1222"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DIP</w:t>
            </w:r>
          </w:p>
        </w:tc>
      </w:tr>
      <w:tr w:rsidR="004518AC" w:rsidRPr="004518AC" w:rsidTr="00DA0DF2">
        <w:trPr>
          <w:trHeight w:val="412"/>
        </w:trPr>
        <w:tc>
          <w:tcPr>
            <w:tcW w:w="3397"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硬質塩化ビニルライニング鋼管</w:t>
            </w:r>
          </w:p>
        </w:tc>
        <w:tc>
          <w:tcPr>
            <w:tcW w:w="993"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SGP-VB</w:t>
            </w:r>
          </w:p>
        </w:tc>
        <w:tc>
          <w:tcPr>
            <w:tcW w:w="2268"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フレキシブル継手</w:t>
            </w:r>
          </w:p>
        </w:tc>
        <w:tc>
          <w:tcPr>
            <w:tcW w:w="1222"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FC</w:t>
            </w:r>
          </w:p>
        </w:tc>
      </w:tr>
      <w:tr w:rsidR="004518AC" w:rsidRPr="004518AC" w:rsidTr="00DA0DF2">
        <w:trPr>
          <w:trHeight w:val="393"/>
        </w:trPr>
        <w:tc>
          <w:tcPr>
            <w:tcW w:w="3397"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内外面硬質塩化ビニルライニング管</w:t>
            </w:r>
          </w:p>
        </w:tc>
        <w:tc>
          <w:tcPr>
            <w:tcW w:w="993" w:type="dxa"/>
          </w:tcPr>
          <w:p w:rsidR="004518AC" w:rsidRPr="004518AC" w:rsidRDefault="00F31BF9" w:rsidP="00F31BF9">
            <w:pPr>
              <w:spacing w:line="360" w:lineRule="auto"/>
              <w:jc w:val="center"/>
              <w:rPr>
                <w:rFonts w:ascii="ＭＳ Ｐ明朝" w:eastAsia="ＭＳ Ｐ明朝" w:hAnsi="ＭＳ Ｐ明朝"/>
                <w:sz w:val="24"/>
              </w:rPr>
            </w:pPr>
            <w:r>
              <w:rPr>
                <w:rFonts w:ascii="ＭＳ Ｐ明朝" w:eastAsia="ＭＳ Ｐ明朝" w:hAnsi="ＭＳ Ｐ明朝" w:hint="eastAsia"/>
              </w:rPr>
              <w:t>SGP-V</w:t>
            </w:r>
            <w:r w:rsidR="004518AC" w:rsidRPr="004518AC">
              <w:rPr>
                <w:rFonts w:ascii="ＭＳ Ｐ明朝" w:eastAsia="ＭＳ Ｐ明朝" w:hAnsi="ＭＳ Ｐ明朝" w:hint="eastAsia"/>
              </w:rPr>
              <w:t>D</w:t>
            </w:r>
          </w:p>
        </w:tc>
        <w:tc>
          <w:tcPr>
            <w:tcW w:w="2268"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ポリエチレン2層管</w:t>
            </w:r>
          </w:p>
        </w:tc>
        <w:tc>
          <w:tcPr>
            <w:tcW w:w="1222" w:type="dxa"/>
          </w:tcPr>
          <w:p w:rsidR="004518AC" w:rsidRPr="004518AC" w:rsidRDefault="004518AC" w:rsidP="001D4D9A">
            <w:pPr>
              <w:spacing w:line="360" w:lineRule="auto"/>
              <w:jc w:val="center"/>
              <w:rPr>
                <w:rFonts w:ascii="ＭＳ Ｐ明朝" w:eastAsia="ＭＳ Ｐ明朝" w:hAnsi="ＭＳ Ｐ明朝"/>
                <w:sz w:val="24"/>
              </w:rPr>
            </w:pPr>
            <w:r w:rsidRPr="004518AC">
              <w:rPr>
                <w:rFonts w:ascii="ＭＳ Ｐ明朝" w:eastAsia="ＭＳ Ｐ明朝" w:hAnsi="ＭＳ Ｐ明朝" w:hint="eastAsia"/>
              </w:rPr>
              <w:t>PP</w:t>
            </w:r>
          </w:p>
        </w:tc>
      </w:tr>
      <w:tr w:rsidR="004518AC" w:rsidRPr="004518AC" w:rsidTr="00DA0DF2">
        <w:tblPrEx>
          <w:tblCellMar>
            <w:left w:w="99" w:type="dxa"/>
            <w:right w:w="99" w:type="dxa"/>
          </w:tblCellMar>
          <w:tblLook w:val="0000" w:firstRow="0" w:lastRow="0" w:firstColumn="0" w:lastColumn="0" w:noHBand="0" w:noVBand="0"/>
        </w:tblPrEx>
        <w:trPr>
          <w:trHeight w:val="401"/>
        </w:trPr>
        <w:tc>
          <w:tcPr>
            <w:tcW w:w="3397" w:type="dxa"/>
          </w:tcPr>
          <w:p w:rsidR="004518AC" w:rsidRPr="004518AC" w:rsidRDefault="004518AC" w:rsidP="001D4D9A">
            <w:pPr>
              <w:spacing w:line="360" w:lineRule="auto"/>
              <w:jc w:val="center"/>
              <w:rPr>
                <w:rFonts w:ascii="ＭＳ Ｐ明朝" w:eastAsia="ＭＳ Ｐ明朝" w:hAnsi="ＭＳ Ｐ明朝"/>
              </w:rPr>
            </w:pPr>
            <w:r w:rsidRPr="004518AC">
              <w:rPr>
                <w:rFonts w:ascii="ＭＳ Ｐ明朝" w:eastAsia="ＭＳ Ｐ明朝" w:hAnsi="ＭＳ Ｐ明朝" w:hint="eastAsia"/>
              </w:rPr>
              <w:t>ポリブデン管</w:t>
            </w:r>
          </w:p>
        </w:tc>
        <w:tc>
          <w:tcPr>
            <w:tcW w:w="993" w:type="dxa"/>
          </w:tcPr>
          <w:p w:rsidR="004518AC" w:rsidRPr="004518AC" w:rsidRDefault="00F31BF9" w:rsidP="001D4D9A">
            <w:pPr>
              <w:spacing w:line="360" w:lineRule="auto"/>
              <w:jc w:val="center"/>
              <w:rPr>
                <w:rFonts w:ascii="ＭＳ Ｐ明朝" w:eastAsia="ＭＳ Ｐ明朝" w:hAnsi="ＭＳ Ｐ明朝"/>
              </w:rPr>
            </w:pPr>
            <w:r>
              <w:rPr>
                <w:rFonts w:ascii="ＭＳ Ｐ明朝" w:eastAsia="ＭＳ Ｐ明朝" w:hAnsi="ＭＳ Ｐ明朝" w:hint="eastAsia"/>
              </w:rPr>
              <w:t>PB</w:t>
            </w:r>
          </w:p>
        </w:tc>
        <w:tc>
          <w:tcPr>
            <w:tcW w:w="2268" w:type="dxa"/>
          </w:tcPr>
          <w:p w:rsidR="004518AC" w:rsidRPr="004518AC" w:rsidRDefault="004518AC" w:rsidP="001D4D9A">
            <w:pPr>
              <w:spacing w:line="360" w:lineRule="auto"/>
              <w:jc w:val="center"/>
              <w:rPr>
                <w:rFonts w:ascii="ＭＳ Ｐ明朝" w:eastAsia="ＭＳ Ｐ明朝" w:hAnsi="ＭＳ Ｐ明朝"/>
              </w:rPr>
            </w:pPr>
            <w:r w:rsidRPr="004518AC">
              <w:rPr>
                <w:rFonts w:ascii="ＭＳ Ｐ明朝" w:eastAsia="ＭＳ Ｐ明朝" w:hAnsi="ＭＳ Ｐ明朝" w:hint="eastAsia"/>
              </w:rPr>
              <w:t>銅管</w:t>
            </w:r>
          </w:p>
        </w:tc>
        <w:tc>
          <w:tcPr>
            <w:tcW w:w="1222" w:type="dxa"/>
          </w:tcPr>
          <w:p w:rsidR="004518AC" w:rsidRPr="004518AC" w:rsidRDefault="004518AC" w:rsidP="001D4D9A">
            <w:pPr>
              <w:spacing w:line="360" w:lineRule="auto"/>
              <w:jc w:val="center"/>
              <w:rPr>
                <w:rFonts w:ascii="ＭＳ Ｐ明朝" w:eastAsia="ＭＳ Ｐ明朝" w:hAnsi="ＭＳ Ｐ明朝"/>
              </w:rPr>
            </w:pPr>
            <w:r w:rsidRPr="004518AC">
              <w:rPr>
                <w:rFonts w:ascii="ＭＳ Ｐ明朝" w:eastAsia="ＭＳ Ｐ明朝" w:hAnsi="ＭＳ Ｐ明朝" w:hint="eastAsia"/>
              </w:rPr>
              <w:t>CP</w:t>
            </w:r>
          </w:p>
        </w:tc>
      </w:tr>
    </w:tbl>
    <w:p w:rsidR="007264EB" w:rsidRDefault="007264EB"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397BD0" w:rsidRDefault="00397BD0"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7264EB" w:rsidRDefault="007264EB" w:rsidP="004518AC">
      <w:pPr>
        <w:ind w:left="420"/>
        <w:jc w:val="center"/>
        <w:rPr>
          <w:rFonts w:ascii="ＭＳ Ｐ明朝" w:eastAsia="ＭＳ Ｐ明朝" w:hAnsi="ＭＳ Ｐ明朝"/>
        </w:rPr>
      </w:pPr>
    </w:p>
    <w:p w:rsidR="004518AC" w:rsidRPr="00FE5972" w:rsidRDefault="004518AC" w:rsidP="004518AC">
      <w:pPr>
        <w:ind w:left="420"/>
        <w:jc w:val="center"/>
        <w:rPr>
          <w:rFonts w:ascii="ＭＳ Ｐ明朝" w:eastAsia="ＭＳ Ｐ明朝" w:hAnsi="ＭＳ Ｐ明朝"/>
          <w:sz w:val="22"/>
        </w:rPr>
      </w:pPr>
      <w:r w:rsidRPr="00FE5972">
        <w:rPr>
          <w:rFonts w:ascii="ＭＳ Ｐ明朝" w:eastAsia="ＭＳ Ｐ明朝" w:hAnsi="ＭＳ Ｐ明朝" w:hint="eastAsia"/>
          <w:sz w:val="22"/>
        </w:rPr>
        <w:lastRenderedPageBreak/>
        <w:t>【表4　弁栓類その他</w:t>
      </w:r>
      <w:r w:rsidR="00DA0DF2">
        <w:rPr>
          <w:rFonts w:ascii="ＭＳ Ｐ明朝" w:eastAsia="ＭＳ Ｐ明朝" w:hAnsi="ＭＳ Ｐ明朝" w:hint="eastAsia"/>
          <w:sz w:val="22"/>
        </w:rPr>
        <w:t>記号</w:t>
      </w:r>
      <w:r w:rsidRPr="00FE5972">
        <w:rPr>
          <w:rFonts w:ascii="ＭＳ Ｐ明朝" w:eastAsia="ＭＳ Ｐ明朝" w:hAnsi="ＭＳ Ｐ明朝" w:hint="eastAsia"/>
          <w:sz w:val="22"/>
        </w:rPr>
        <w:t>】</w:t>
      </w:r>
    </w:p>
    <w:p w:rsidR="00FE5972" w:rsidRDefault="004518AC" w:rsidP="004518AC">
      <w:pPr>
        <w:ind w:leftChars="114" w:left="239"/>
        <w:jc w:val="center"/>
        <w:rPr>
          <w:rFonts w:ascii="ＭＳ Ｐ明朝" w:eastAsia="ＭＳ Ｐ明朝" w:hAnsi="ＭＳ Ｐ明朝"/>
          <w:noProof/>
          <w:sz w:val="24"/>
        </w:rPr>
      </w:pPr>
      <w:r w:rsidRPr="004518AC">
        <w:rPr>
          <w:rFonts w:ascii="ＭＳ Ｐ明朝" w:eastAsia="ＭＳ Ｐ明朝" w:hAnsi="ＭＳ Ｐ明朝"/>
          <w:noProof/>
        </w:rPr>
        <w:drawing>
          <wp:inline distT="0" distB="0" distL="0" distR="0">
            <wp:extent cx="5219700" cy="21717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a:extLst>
                        <a:ext uri="{28A0092B-C50C-407E-A947-70E740481C1C}">
                          <a14:useLocalDpi xmlns:a14="http://schemas.microsoft.com/office/drawing/2010/main" val="0"/>
                        </a:ext>
                      </a:extLst>
                    </a:blip>
                    <a:srcRect l="20990" t="16315" r="20273" b="13406"/>
                    <a:stretch>
                      <a:fillRect/>
                    </a:stretch>
                  </pic:blipFill>
                  <pic:spPr bwMode="auto">
                    <a:xfrm>
                      <a:off x="0" y="0"/>
                      <a:ext cx="5219700" cy="2171700"/>
                    </a:xfrm>
                    <a:prstGeom prst="rect">
                      <a:avLst/>
                    </a:prstGeom>
                    <a:noFill/>
                    <a:ln>
                      <a:noFill/>
                    </a:ln>
                  </pic:spPr>
                </pic:pic>
              </a:graphicData>
            </a:graphic>
          </wp:inline>
        </w:drawing>
      </w:r>
    </w:p>
    <w:p w:rsidR="00E71A15" w:rsidRDefault="00E71A15" w:rsidP="004518AC">
      <w:pPr>
        <w:ind w:leftChars="114" w:left="239"/>
        <w:jc w:val="center"/>
        <w:rPr>
          <w:rFonts w:ascii="ＭＳ Ｐ明朝" w:eastAsia="ＭＳ Ｐ明朝" w:hAnsi="ＭＳ Ｐ明朝"/>
          <w:noProof/>
          <w:sz w:val="24"/>
        </w:rPr>
      </w:pPr>
    </w:p>
    <w:p w:rsidR="004518AC" w:rsidRPr="00FE5972" w:rsidRDefault="004518AC" w:rsidP="004518AC">
      <w:pPr>
        <w:ind w:leftChars="114" w:left="239"/>
        <w:jc w:val="center"/>
        <w:rPr>
          <w:rFonts w:ascii="ＭＳ Ｐ明朝" w:eastAsia="ＭＳ Ｐ明朝" w:hAnsi="ＭＳ Ｐ明朝"/>
          <w:noProof/>
          <w:sz w:val="22"/>
        </w:rPr>
      </w:pPr>
      <w:r w:rsidRPr="00FE5972">
        <w:rPr>
          <w:rFonts w:ascii="ＭＳ Ｐ明朝" w:eastAsia="ＭＳ Ｐ明朝" w:hAnsi="ＭＳ Ｐ明朝" w:hint="eastAsia"/>
          <w:noProof/>
          <w:sz w:val="22"/>
        </w:rPr>
        <w:t>【表5</w:t>
      </w:r>
      <w:r w:rsidR="00DA0DF2">
        <w:rPr>
          <w:rFonts w:ascii="ＭＳ Ｐ明朝" w:eastAsia="ＭＳ Ｐ明朝" w:hAnsi="ＭＳ Ｐ明朝" w:hint="eastAsia"/>
          <w:noProof/>
          <w:sz w:val="22"/>
        </w:rPr>
        <w:t xml:space="preserve">　給水装置の記</w:t>
      </w:r>
      <w:r w:rsidRPr="00FE5972">
        <w:rPr>
          <w:rFonts w:ascii="ＭＳ Ｐ明朝" w:eastAsia="ＭＳ Ｐ明朝" w:hAnsi="ＭＳ Ｐ明朝" w:hint="eastAsia"/>
          <w:noProof/>
          <w:sz w:val="22"/>
        </w:rPr>
        <w:t>号】</w:t>
      </w:r>
    </w:p>
    <w:p w:rsidR="004518AC" w:rsidRPr="004518AC" w:rsidRDefault="004518AC" w:rsidP="00FE5972">
      <w:pPr>
        <w:ind w:leftChars="114" w:left="239"/>
        <w:jc w:val="center"/>
        <w:rPr>
          <w:rFonts w:ascii="ＭＳ Ｐ明朝" w:eastAsia="ＭＳ Ｐ明朝" w:hAnsi="ＭＳ Ｐ明朝"/>
          <w:noProof/>
        </w:rPr>
      </w:pPr>
      <w:r w:rsidRPr="004518AC">
        <w:rPr>
          <w:rFonts w:ascii="ＭＳ Ｐ明朝" w:eastAsia="ＭＳ Ｐ明朝" w:hAnsi="ＭＳ Ｐ明朝"/>
          <w:noProof/>
        </w:rPr>
        <w:drawing>
          <wp:inline distT="0" distB="0" distL="0" distR="0">
            <wp:extent cx="4410075" cy="1552575"/>
            <wp:effectExtent l="0" t="0" r="9525"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1">
                      <a:extLst>
                        <a:ext uri="{28A0092B-C50C-407E-A947-70E740481C1C}">
                          <a14:useLocalDpi xmlns:a14="http://schemas.microsoft.com/office/drawing/2010/main" val="0"/>
                        </a:ext>
                      </a:extLst>
                    </a:blip>
                    <a:srcRect l="17287" t="16000" r="21330" b="12152"/>
                    <a:stretch>
                      <a:fillRect/>
                    </a:stretch>
                  </pic:blipFill>
                  <pic:spPr bwMode="auto">
                    <a:xfrm>
                      <a:off x="0" y="0"/>
                      <a:ext cx="4410075" cy="1552575"/>
                    </a:xfrm>
                    <a:prstGeom prst="rect">
                      <a:avLst/>
                    </a:prstGeom>
                    <a:noFill/>
                    <a:ln>
                      <a:noFill/>
                    </a:ln>
                  </pic:spPr>
                </pic:pic>
              </a:graphicData>
            </a:graphic>
          </wp:inline>
        </w:drawing>
      </w:r>
    </w:p>
    <w:p w:rsidR="00770419" w:rsidRPr="004518AC" w:rsidRDefault="00770419" w:rsidP="004518AC">
      <w:pPr>
        <w:rPr>
          <w:rFonts w:ascii="ＭＳ Ｐ明朝" w:eastAsia="ＭＳ Ｐ明朝" w:hAnsi="ＭＳ Ｐ明朝"/>
          <w:noProof/>
        </w:rPr>
      </w:pPr>
    </w:p>
    <w:p w:rsidR="004518AC" w:rsidRPr="00FE5972" w:rsidRDefault="004518AC" w:rsidP="004518AC">
      <w:pPr>
        <w:ind w:left="420"/>
        <w:jc w:val="center"/>
        <w:rPr>
          <w:rFonts w:ascii="ＭＳ Ｐ明朝" w:eastAsia="ＭＳ Ｐ明朝" w:hAnsi="ＭＳ Ｐ明朝"/>
          <w:noProof/>
          <w:sz w:val="22"/>
        </w:rPr>
      </w:pPr>
      <w:r w:rsidRPr="00FE5972">
        <w:rPr>
          <w:rFonts w:ascii="ＭＳ Ｐ明朝" w:eastAsia="ＭＳ Ｐ明朝" w:hAnsi="ＭＳ Ｐ明朝" w:hint="eastAsia"/>
          <w:noProof/>
          <w:sz w:val="22"/>
        </w:rPr>
        <w:t>【表</w:t>
      </w:r>
      <w:r w:rsidR="00FF2AD6" w:rsidRPr="00FE5972">
        <w:rPr>
          <w:rFonts w:ascii="ＭＳ Ｐ明朝" w:eastAsia="ＭＳ Ｐ明朝" w:hAnsi="ＭＳ Ｐ明朝" w:hint="eastAsia"/>
          <w:noProof/>
          <w:sz w:val="22"/>
        </w:rPr>
        <w:t>6</w:t>
      </w:r>
      <w:r w:rsidR="00DA0DF2">
        <w:rPr>
          <w:rFonts w:ascii="ＭＳ Ｐ明朝" w:eastAsia="ＭＳ Ｐ明朝" w:hAnsi="ＭＳ Ｐ明朝" w:hint="eastAsia"/>
          <w:noProof/>
          <w:sz w:val="22"/>
        </w:rPr>
        <w:t xml:space="preserve">　給水栓類の記</w:t>
      </w:r>
      <w:r w:rsidRPr="00FE5972">
        <w:rPr>
          <w:rFonts w:ascii="ＭＳ Ｐ明朝" w:eastAsia="ＭＳ Ｐ明朝" w:hAnsi="ＭＳ Ｐ明朝" w:hint="eastAsia"/>
          <w:noProof/>
          <w:sz w:val="22"/>
        </w:rPr>
        <w:t>号】</w:t>
      </w:r>
    </w:p>
    <w:p w:rsidR="004518AC" w:rsidRDefault="004518AC" w:rsidP="00FE5972">
      <w:pPr>
        <w:ind w:leftChars="114" w:left="239"/>
        <w:jc w:val="center"/>
        <w:rPr>
          <w:rFonts w:ascii="ＭＳ Ｐ明朝" w:eastAsia="ＭＳ Ｐ明朝" w:hAnsi="ＭＳ Ｐ明朝"/>
          <w:sz w:val="24"/>
        </w:rPr>
      </w:pPr>
      <w:r w:rsidRPr="004518AC">
        <w:rPr>
          <w:rFonts w:ascii="ＭＳ Ｐ明朝" w:eastAsia="ＭＳ Ｐ明朝" w:hAnsi="ＭＳ Ｐ明朝"/>
          <w:noProof/>
        </w:rPr>
        <w:drawing>
          <wp:inline distT="0" distB="0" distL="0" distR="0">
            <wp:extent cx="3124200" cy="12954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12" cstate="print">
                      <a:extLst>
                        <a:ext uri="{28A0092B-C50C-407E-A947-70E740481C1C}">
                          <a14:useLocalDpi xmlns:a14="http://schemas.microsoft.com/office/drawing/2010/main" val="0"/>
                        </a:ext>
                      </a:extLst>
                    </a:blip>
                    <a:srcRect l="20284" t="29492" r="21860" b="27840"/>
                    <a:stretch>
                      <a:fillRect/>
                    </a:stretch>
                  </pic:blipFill>
                  <pic:spPr bwMode="auto">
                    <a:xfrm>
                      <a:off x="0" y="0"/>
                      <a:ext cx="3124200" cy="1295400"/>
                    </a:xfrm>
                    <a:prstGeom prst="rect">
                      <a:avLst/>
                    </a:prstGeom>
                    <a:noFill/>
                    <a:ln>
                      <a:noFill/>
                    </a:ln>
                  </pic:spPr>
                </pic:pic>
              </a:graphicData>
            </a:graphic>
          </wp:inline>
        </w:drawing>
      </w:r>
    </w:p>
    <w:p w:rsidR="003C3AEF" w:rsidRPr="004518AC" w:rsidRDefault="003C3AEF" w:rsidP="004518AC">
      <w:pPr>
        <w:ind w:leftChars="114" w:left="239"/>
        <w:rPr>
          <w:rFonts w:ascii="ＭＳ Ｐ明朝" w:eastAsia="ＭＳ Ｐ明朝" w:hAnsi="ＭＳ Ｐ明朝"/>
          <w:sz w:val="24"/>
        </w:rPr>
      </w:pPr>
    </w:p>
    <w:p w:rsidR="004518AC" w:rsidRPr="00FE5972" w:rsidRDefault="004518AC" w:rsidP="004518AC">
      <w:pPr>
        <w:ind w:left="420" w:firstLineChars="300" w:firstLine="660"/>
        <w:jc w:val="center"/>
        <w:rPr>
          <w:rFonts w:ascii="ＭＳ Ｐ明朝" w:eastAsia="ＭＳ Ｐ明朝" w:hAnsi="ＭＳ Ｐ明朝"/>
          <w:sz w:val="22"/>
        </w:rPr>
      </w:pPr>
      <w:r w:rsidRPr="00FE5972">
        <w:rPr>
          <w:rFonts w:ascii="ＭＳ Ｐ明朝" w:eastAsia="ＭＳ Ｐ明朝" w:hAnsi="ＭＳ Ｐ明朝" w:hint="eastAsia"/>
          <w:sz w:val="22"/>
        </w:rPr>
        <w:t>【表</w:t>
      </w:r>
      <w:r w:rsidR="00FF2AD6" w:rsidRPr="00FE5972">
        <w:rPr>
          <w:rFonts w:ascii="ＭＳ Ｐ明朝" w:eastAsia="ＭＳ Ｐ明朝" w:hAnsi="ＭＳ Ｐ明朝" w:hint="eastAsia"/>
          <w:sz w:val="22"/>
        </w:rPr>
        <w:t>7</w:t>
      </w:r>
      <w:r w:rsidRPr="00FE5972">
        <w:rPr>
          <w:rFonts w:ascii="ＭＳ Ｐ明朝" w:eastAsia="ＭＳ Ｐ明朝" w:hAnsi="ＭＳ Ｐ明朝" w:hint="eastAsia"/>
          <w:sz w:val="22"/>
        </w:rPr>
        <w:t xml:space="preserve">　工事別の表示方法】</w:t>
      </w:r>
    </w:p>
    <w:p w:rsidR="00FE5972" w:rsidRPr="00770419" w:rsidRDefault="00FF7533" w:rsidP="00FE5972">
      <w:pPr>
        <w:spacing w:afterLines="100" w:after="360"/>
        <w:ind w:leftChars="114" w:left="239"/>
        <w:jc w:val="center"/>
        <w:rPr>
          <w:rFonts w:ascii="ＭＳ Ｐ明朝" w:eastAsia="ＭＳ Ｐ明朝" w:hAnsi="ＭＳ Ｐ明朝"/>
          <w:noProof/>
        </w:rPr>
      </w:pPr>
      <w:r>
        <w:rPr>
          <w:rFonts w:ascii="ＭＳ Ｐ明朝" w:eastAsia="ＭＳ Ｐ明朝" w:hAnsi="ＭＳ Ｐ明朝"/>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5pt;height:102pt">
            <v:imagedata r:id="rId13" o:title="線の種類"/>
          </v:shape>
        </w:pict>
      </w:r>
    </w:p>
    <w:p w:rsidR="00770419" w:rsidRDefault="00770419" w:rsidP="003C3AEF">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lastRenderedPageBreak/>
        <w:t>２．３　設計要領</w:t>
      </w:r>
    </w:p>
    <w:p w:rsidR="004718B3" w:rsidRPr="004718B3" w:rsidRDefault="00770419" w:rsidP="004718B3">
      <w:pPr>
        <w:topLinePunct/>
        <w:spacing w:beforeLines="100" w:before="360" w:afterLines="50" w:after="180"/>
        <w:ind w:leftChars="100" w:left="210"/>
        <w:rPr>
          <w:rFonts w:ascii="ＭＳ Ｐ明朝" w:eastAsia="ＭＳ Ｐ明朝" w:hAnsi="ＭＳ Ｐ明朝"/>
          <w:sz w:val="22"/>
        </w:rPr>
      </w:pPr>
      <w:r w:rsidRPr="000414A6">
        <w:rPr>
          <w:rFonts w:ascii="ＭＳ Ｐ明朝" w:eastAsia="ＭＳ Ｐ明朝" w:hAnsi="ＭＳ Ｐ明朝" w:hint="eastAsia"/>
          <w:sz w:val="22"/>
          <w:szCs w:val="20"/>
        </w:rPr>
        <w:t xml:space="preserve">　</w:t>
      </w:r>
      <w:r w:rsidRPr="000414A6">
        <w:rPr>
          <w:rFonts w:ascii="ＭＳ Ｐ明朝" w:eastAsia="ＭＳ Ｐ明朝" w:hAnsi="ＭＳ Ｐ明朝" w:hint="eastAsia"/>
          <w:sz w:val="22"/>
        </w:rPr>
        <w:t>設計とは、現場調査、計画図面の作成及び工事見積</w:t>
      </w:r>
      <w:r w:rsidR="004718B3">
        <w:rPr>
          <w:rFonts w:ascii="ＭＳ Ｐ明朝" w:eastAsia="ＭＳ Ｐ明朝" w:hAnsi="ＭＳ Ｐ明朝" w:hint="eastAsia"/>
          <w:sz w:val="22"/>
        </w:rPr>
        <w:t>額の算出をいう。設計要領は次のとおりとし、</w:t>
      </w:r>
      <w:r w:rsidR="00C62D30">
        <w:rPr>
          <w:rFonts w:ascii="ＭＳ Ｐ明朝" w:eastAsia="ＭＳ Ｐ明朝" w:hAnsi="ＭＳ Ｐ明朝" w:hint="eastAsia"/>
          <w:sz w:val="22"/>
        </w:rPr>
        <w:t xml:space="preserve"> </w:t>
      </w:r>
      <w:r w:rsidR="004718B3" w:rsidRPr="00C62D30">
        <w:rPr>
          <w:rFonts w:ascii="ＭＳ Ｐ明朝" w:eastAsia="ＭＳ Ｐ明朝" w:hAnsi="ＭＳ Ｐ明朝" w:hint="eastAsia"/>
          <w:sz w:val="24"/>
        </w:rPr>
        <w:t>２．７　給水装置の構成</w:t>
      </w:r>
      <w:r w:rsidR="00C62D30">
        <w:rPr>
          <w:rFonts w:ascii="ＭＳ Ｐ明朝" w:eastAsia="ＭＳ Ｐ明朝" w:hAnsi="ＭＳ Ｐ明朝" w:hint="eastAsia"/>
          <w:sz w:val="24"/>
        </w:rPr>
        <w:t xml:space="preserve"> </w:t>
      </w:r>
      <w:r w:rsidR="004718B3">
        <w:rPr>
          <w:rFonts w:ascii="ＭＳ Ｐ明朝" w:eastAsia="ＭＳ Ｐ明朝" w:hAnsi="ＭＳ Ｐ明朝" w:hint="eastAsia"/>
          <w:sz w:val="22"/>
        </w:rPr>
        <w:t>の標準図を参照とする。</w:t>
      </w:r>
    </w:p>
    <w:p w:rsidR="00224418" w:rsidRDefault="003B5717"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C27DE">
        <w:rPr>
          <w:rFonts w:ascii="ＭＳ Ｐ明朝" w:eastAsia="ＭＳ Ｐ明朝" w:hAnsi="ＭＳ Ｐ明朝" w:hint="eastAsia"/>
          <w:sz w:val="22"/>
        </w:rPr>
        <w:t>１</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計画内容は、単に水が出れば良いというだけでなく需要者が必要とする所要水量を満たすものであって、かつ過大でないこと。</w:t>
      </w:r>
    </w:p>
    <w:p w:rsidR="004718B3" w:rsidRDefault="00224418"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BC27DE">
        <w:rPr>
          <w:rFonts w:ascii="ＭＳ Ｐ明朝" w:eastAsia="ＭＳ Ｐ明朝" w:hAnsi="ＭＳ Ｐ明朝" w:hint="eastAsia"/>
          <w:sz w:val="22"/>
        </w:rPr>
        <w:t>２</w:t>
      </w:r>
      <w:r>
        <w:rPr>
          <w:rFonts w:ascii="ＭＳ Ｐ明朝" w:eastAsia="ＭＳ Ｐ明朝" w:hAnsi="ＭＳ Ｐ明朝" w:hint="eastAsia"/>
          <w:sz w:val="22"/>
        </w:rPr>
        <w:t>）　配水管から</w:t>
      </w:r>
      <w:r w:rsidR="00AE30D4">
        <w:rPr>
          <w:rFonts w:ascii="ＭＳ Ｐ明朝" w:eastAsia="ＭＳ Ｐ明朝" w:hAnsi="ＭＳ Ｐ明朝" w:hint="eastAsia"/>
          <w:sz w:val="22"/>
        </w:rPr>
        <w:t>新たに給水管を取り出す場合</w:t>
      </w:r>
      <w:r>
        <w:rPr>
          <w:rFonts w:ascii="ＭＳ Ｐ明朝" w:eastAsia="ＭＳ Ｐ明朝" w:hAnsi="ＭＳ Ｐ明朝" w:hint="eastAsia"/>
          <w:sz w:val="22"/>
        </w:rPr>
        <w:t>は２０ｍｍ以上で取り出すこと。</w:t>
      </w:r>
    </w:p>
    <w:p w:rsidR="00C62D30" w:rsidRDefault="004718B3"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 xml:space="preserve">　　</w:t>
      </w:r>
      <w:r w:rsidR="00C62D30">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また、</w:t>
      </w:r>
      <w:r w:rsidR="00C62D30">
        <w:rPr>
          <w:rFonts w:ascii="ＭＳ Ｐ明朝" w:eastAsia="ＭＳ Ｐ明朝" w:hAnsi="ＭＳ Ｐ明朝" w:hint="eastAsia"/>
          <w:sz w:val="22"/>
        </w:rPr>
        <w:t>５０ｍｍ以下の取り出しはポリエチレン二層管とする。５０ｍｍを超える口</w:t>
      </w:r>
    </w:p>
    <w:p w:rsidR="003250CF" w:rsidRDefault="00C62D30"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 xml:space="preserve">　　　径</w:t>
      </w:r>
      <w:r w:rsidR="003250CF">
        <w:rPr>
          <w:rFonts w:ascii="ＭＳ Ｐ明朝" w:eastAsia="ＭＳ Ｐ明朝" w:hAnsi="ＭＳ Ｐ明朝" w:hint="eastAsia"/>
          <w:sz w:val="22"/>
        </w:rPr>
        <w:t>については管理者と協議すること。</w:t>
      </w:r>
    </w:p>
    <w:p w:rsidR="00224418" w:rsidRDefault="00224418"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BC27DE">
        <w:rPr>
          <w:rFonts w:ascii="ＭＳ Ｐ明朝" w:eastAsia="ＭＳ Ｐ明朝" w:hAnsi="ＭＳ Ｐ明朝" w:hint="eastAsia"/>
          <w:sz w:val="22"/>
        </w:rPr>
        <w:t>３</w:t>
      </w:r>
      <w:r>
        <w:rPr>
          <w:rFonts w:ascii="ＭＳ Ｐ明朝" w:eastAsia="ＭＳ Ｐ明朝" w:hAnsi="ＭＳ Ｐ明朝" w:hint="eastAsia"/>
          <w:sz w:val="22"/>
        </w:rPr>
        <w:t>）　止水栓及び制水弁を道路境界線に最も近接した民地部（概ね１ｍ以内）に設置すること。</w:t>
      </w:r>
    </w:p>
    <w:p w:rsidR="00224418" w:rsidRPr="000414A6" w:rsidRDefault="00224418" w:rsidP="004C7770">
      <w:pPr>
        <w:topLinePunct/>
        <w:spacing w:afterLines="20" w:after="72"/>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w:t>
      </w:r>
      <w:r w:rsidR="00BC27DE">
        <w:rPr>
          <w:rFonts w:ascii="ＭＳ Ｐ明朝" w:eastAsia="ＭＳ Ｐ明朝" w:hAnsi="ＭＳ Ｐ明朝" w:hint="eastAsia"/>
          <w:sz w:val="22"/>
        </w:rPr>
        <w:t>４</w:t>
      </w:r>
      <w:r>
        <w:rPr>
          <w:rFonts w:ascii="ＭＳ Ｐ明朝" w:eastAsia="ＭＳ Ｐ明朝" w:hAnsi="ＭＳ Ｐ明朝" w:hint="eastAsia"/>
          <w:sz w:val="22"/>
        </w:rPr>
        <w:t>）</w:t>
      </w:r>
      <w:r w:rsidR="00397BD0">
        <w:rPr>
          <w:rFonts w:ascii="ＭＳ Ｐ明朝" w:eastAsia="ＭＳ Ｐ明朝" w:hAnsi="ＭＳ Ｐ明朝" w:hint="eastAsia"/>
          <w:sz w:val="22"/>
        </w:rPr>
        <w:t xml:space="preserve">　</w:t>
      </w:r>
      <w:r w:rsidR="009852CF">
        <w:rPr>
          <w:rFonts w:ascii="ＭＳ Ｐ明朝" w:eastAsia="ＭＳ Ｐ明朝" w:hAnsi="ＭＳ Ｐ明朝" w:hint="eastAsia"/>
          <w:sz w:val="22"/>
        </w:rPr>
        <w:t>水道メーターは点検及び取替が容易、かつ</w:t>
      </w:r>
      <w:r>
        <w:rPr>
          <w:rFonts w:ascii="ＭＳ Ｐ明朝" w:eastAsia="ＭＳ Ｐ明朝" w:hAnsi="ＭＳ Ｐ明朝" w:hint="eastAsia"/>
          <w:sz w:val="22"/>
        </w:rPr>
        <w:t>損傷及び凍結等のおそれがない位置に設置すること。</w:t>
      </w:r>
    </w:p>
    <w:p w:rsidR="003B5717" w:rsidRPr="000414A6" w:rsidRDefault="003B5717"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C27DE">
        <w:rPr>
          <w:rFonts w:ascii="ＭＳ Ｐ明朝" w:eastAsia="ＭＳ Ｐ明朝" w:hAnsi="ＭＳ Ｐ明朝" w:hint="eastAsia"/>
          <w:sz w:val="22"/>
        </w:rPr>
        <w:t>５</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構造及び材質は</w:t>
      </w:r>
      <w:r w:rsidR="00132A4A" w:rsidRPr="000414A6">
        <w:rPr>
          <w:rFonts w:ascii="ＭＳ Ｐ明朝" w:eastAsia="ＭＳ Ｐ明朝" w:hAnsi="ＭＳ Ｐ明朝" w:hint="eastAsia"/>
          <w:sz w:val="22"/>
        </w:rPr>
        <w:t>法令及び給水装置</w:t>
      </w:r>
      <w:r w:rsidR="00224418">
        <w:rPr>
          <w:rFonts w:ascii="ＭＳ Ｐ明朝" w:eastAsia="ＭＳ Ｐ明朝" w:hAnsi="ＭＳ Ｐ明朝" w:hint="eastAsia"/>
          <w:sz w:val="22"/>
        </w:rPr>
        <w:t>工事技術指針に適合し、かつ使用者にとって便利で工事費が低廉であり、維持管理が容易であること</w:t>
      </w:r>
      <w:r w:rsidR="00132A4A" w:rsidRPr="000414A6">
        <w:rPr>
          <w:rFonts w:ascii="ＭＳ Ｐ明朝" w:eastAsia="ＭＳ Ｐ明朝" w:hAnsi="ＭＳ Ｐ明朝" w:hint="eastAsia"/>
          <w:sz w:val="22"/>
        </w:rPr>
        <w:t>等を考慮し計画すること。</w:t>
      </w:r>
    </w:p>
    <w:p w:rsidR="00132A4A" w:rsidRPr="000414A6" w:rsidRDefault="00132A4A"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C27DE">
        <w:rPr>
          <w:rFonts w:ascii="ＭＳ Ｐ明朝" w:eastAsia="ＭＳ Ｐ明朝" w:hAnsi="ＭＳ Ｐ明朝" w:hint="eastAsia"/>
          <w:sz w:val="22"/>
        </w:rPr>
        <w:t>６</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給水装置は給水管内に汚水が逆流するおそれのある構造にしてはならない。特殊器具の接続には特に注意すること。</w:t>
      </w:r>
    </w:p>
    <w:p w:rsidR="00132A4A" w:rsidRPr="000414A6" w:rsidRDefault="00132A4A"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７</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009852CF">
        <w:rPr>
          <w:rFonts w:ascii="ＭＳ Ｐ明朝" w:eastAsia="ＭＳ Ｐ明朝" w:hAnsi="ＭＳ Ｐ明朝" w:hint="eastAsia"/>
          <w:sz w:val="22"/>
        </w:rPr>
        <w:t>凍結、電食</w:t>
      </w:r>
      <w:r w:rsidR="00F80BAE">
        <w:rPr>
          <w:rFonts w:ascii="ＭＳ Ｐ明朝" w:eastAsia="ＭＳ Ｐ明朝" w:hAnsi="ＭＳ Ｐ明朝" w:hint="eastAsia"/>
          <w:sz w:val="22"/>
        </w:rPr>
        <w:t>、腐食及び温度変化などによる破損事故</w:t>
      </w:r>
      <w:r w:rsidRPr="000414A6">
        <w:rPr>
          <w:rFonts w:ascii="ＭＳ Ｐ明朝" w:eastAsia="ＭＳ Ｐ明朝" w:hAnsi="ＭＳ Ｐ明朝" w:hint="eastAsia"/>
          <w:sz w:val="22"/>
        </w:rPr>
        <w:t>などの発生するおそれがある場合は適当な防護措置を施すこと。</w:t>
      </w:r>
    </w:p>
    <w:p w:rsidR="00132A4A" w:rsidRPr="000414A6" w:rsidRDefault="00132A4A"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８</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給水管は給水装置以外の用途の水管、その他の設備及び給配水管に衝撃作用を生じる用具や機械と</w:t>
      </w:r>
      <w:r w:rsidR="00B27A54" w:rsidRPr="000414A6">
        <w:rPr>
          <w:rFonts w:ascii="ＭＳ Ｐ明朝" w:eastAsia="ＭＳ Ｐ明朝" w:hAnsi="ＭＳ Ｐ明朝" w:hint="eastAsia"/>
          <w:sz w:val="22"/>
        </w:rPr>
        <w:t>連結させないこと。</w:t>
      </w:r>
    </w:p>
    <w:p w:rsidR="00B27A54" w:rsidRPr="000414A6" w:rsidRDefault="00B27A54" w:rsidP="004C7770">
      <w:pPr>
        <w:topLinePunct/>
        <w:spacing w:afterLines="20" w:after="72"/>
        <w:ind w:leftChars="300" w:left="960" w:hangingChars="150" w:hanging="33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９</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異径管及び継手から分岐してはならない。</w:t>
      </w:r>
    </w:p>
    <w:p w:rsidR="00B27A54" w:rsidRPr="000414A6" w:rsidRDefault="00B27A54" w:rsidP="004C2F32">
      <w:pPr>
        <w:topLinePunct/>
        <w:spacing w:afterLines="20" w:after="72"/>
        <w:ind w:leftChars="250" w:left="965" w:hangingChars="200" w:hanging="44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１０</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給水</w:t>
      </w:r>
      <w:r w:rsidR="00B22A7F">
        <w:rPr>
          <w:rFonts w:ascii="ＭＳ Ｐ明朝" w:eastAsia="ＭＳ Ｐ明朝" w:hAnsi="ＭＳ Ｐ明朝" w:hint="eastAsia"/>
          <w:sz w:val="22"/>
        </w:rPr>
        <w:t>管の口径は分岐される配水管の口径より小さいもので、配水管口径よりも２つ落ち以上が望ましい</w:t>
      </w:r>
      <w:r w:rsidRPr="000414A6">
        <w:rPr>
          <w:rFonts w:ascii="ＭＳ Ｐ明朝" w:eastAsia="ＭＳ Ｐ明朝" w:hAnsi="ＭＳ Ｐ明朝" w:hint="eastAsia"/>
          <w:sz w:val="22"/>
        </w:rPr>
        <w:t>。</w:t>
      </w:r>
    </w:p>
    <w:p w:rsidR="00EB4DAE" w:rsidRPr="000414A6" w:rsidRDefault="00B27A54" w:rsidP="004C2F32">
      <w:pPr>
        <w:topLinePunct/>
        <w:spacing w:afterLines="20" w:after="72"/>
        <w:ind w:leftChars="250" w:left="965" w:hangingChars="200" w:hanging="44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１１</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00EB4DAE" w:rsidRPr="000414A6">
        <w:rPr>
          <w:rFonts w:ascii="ＭＳ Ｐ明朝" w:eastAsia="ＭＳ Ｐ明朝" w:hAnsi="ＭＳ Ｐ明朝" w:hint="eastAsia"/>
          <w:sz w:val="22"/>
        </w:rPr>
        <w:t>分岐</w:t>
      </w:r>
      <w:r w:rsidR="009852CF">
        <w:rPr>
          <w:rFonts w:ascii="ＭＳ Ｐ明朝" w:eastAsia="ＭＳ Ｐ明朝" w:hAnsi="ＭＳ Ｐ明朝" w:hint="eastAsia"/>
          <w:sz w:val="22"/>
        </w:rPr>
        <w:t>には管種及び給水管の口径に応じたサドル分水栓、割丁字管、チーズ</w:t>
      </w:r>
      <w:r w:rsidR="00EB4DAE" w:rsidRPr="000414A6">
        <w:rPr>
          <w:rFonts w:ascii="ＭＳ Ｐ明朝" w:eastAsia="ＭＳ Ｐ明朝" w:hAnsi="ＭＳ Ｐ明朝" w:hint="eastAsia"/>
          <w:sz w:val="22"/>
        </w:rPr>
        <w:t>又は丁字管を用いること。</w:t>
      </w:r>
    </w:p>
    <w:p w:rsidR="00224418" w:rsidRDefault="00896622" w:rsidP="004C2F32">
      <w:pPr>
        <w:topLinePunct/>
        <w:spacing w:afterLines="20" w:after="72"/>
        <w:ind w:leftChars="250" w:left="965" w:hangingChars="200" w:hanging="440"/>
        <w:rPr>
          <w:rFonts w:ascii="ＭＳ Ｐ明朝" w:eastAsia="ＭＳ Ｐ明朝" w:hAnsi="ＭＳ Ｐ明朝"/>
          <w:sz w:val="22"/>
        </w:rPr>
      </w:pPr>
      <w:r w:rsidRPr="000414A6">
        <w:rPr>
          <w:rFonts w:ascii="ＭＳ Ｐ明朝" w:eastAsia="ＭＳ Ｐ明朝" w:hAnsi="ＭＳ Ｐ明朝" w:hint="eastAsia"/>
          <w:sz w:val="22"/>
        </w:rPr>
        <w:t>（</w:t>
      </w:r>
      <w:r w:rsidR="00B22A7F">
        <w:rPr>
          <w:rFonts w:ascii="ＭＳ Ｐ明朝" w:eastAsia="ＭＳ Ｐ明朝" w:hAnsi="ＭＳ Ｐ明朝" w:hint="eastAsia"/>
          <w:sz w:val="22"/>
        </w:rPr>
        <w:t>１２</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Pr="000414A6">
        <w:rPr>
          <w:rFonts w:ascii="ＭＳ Ｐ明朝" w:eastAsia="ＭＳ Ｐ明朝" w:hAnsi="ＭＳ Ｐ明朝" w:hint="eastAsia"/>
          <w:sz w:val="22"/>
        </w:rPr>
        <w:t>水道メーター（補助止水）</w:t>
      </w:r>
      <w:r w:rsidR="00753024">
        <w:rPr>
          <w:rFonts w:ascii="ＭＳ Ｐ明朝" w:eastAsia="ＭＳ Ｐ明朝" w:hAnsi="ＭＳ Ｐ明朝" w:hint="eastAsia"/>
          <w:sz w:val="22"/>
        </w:rPr>
        <w:t>前後は、埋設フレキシブル継手を使用すること。</w:t>
      </w:r>
      <w:r w:rsidR="008B3CCD" w:rsidRPr="0089672E">
        <w:rPr>
          <w:rFonts w:ascii="ＭＳ Ｐ明朝" w:eastAsia="ＭＳ Ｐ明朝" w:hAnsi="ＭＳ Ｐ明朝" w:hint="eastAsia"/>
          <w:sz w:val="22"/>
        </w:rPr>
        <w:t>ただし、新設休止や解体後に水栓を立上げ休止とする場合は</w:t>
      </w:r>
      <w:r w:rsidR="00D943D8" w:rsidRPr="0089672E">
        <w:rPr>
          <w:rFonts w:ascii="ＭＳ Ｐ明朝" w:eastAsia="ＭＳ Ｐ明朝" w:hAnsi="ＭＳ Ｐ明朝" w:hint="eastAsia"/>
          <w:sz w:val="22"/>
        </w:rPr>
        <w:t>メーター２次側は</w:t>
      </w:r>
      <w:r w:rsidR="008B3CCD" w:rsidRPr="0089672E">
        <w:rPr>
          <w:rFonts w:ascii="ＭＳ Ｐ明朝" w:eastAsia="ＭＳ Ｐ明朝" w:hAnsi="ＭＳ Ｐ明朝" w:hint="eastAsia"/>
          <w:sz w:val="22"/>
        </w:rPr>
        <w:t>フレキ以外も許可する。</w:t>
      </w:r>
    </w:p>
    <w:p w:rsidR="00EB4DAE" w:rsidRDefault="00224418" w:rsidP="004C2F32">
      <w:pPr>
        <w:topLinePunct/>
        <w:spacing w:afterLines="20" w:after="72"/>
        <w:ind w:leftChars="250" w:left="965" w:hangingChars="200" w:hanging="440"/>
        <w:rPr>
          <w:rFonts w:ascii="ＭＳ Ｐ明朝" w:eastAsia="ＭＳ Ｐ明朝" w:hAnsi="ＭＳ Ｐ明朝"/>
          <w:sz w:val="22"/>
        </w:rPr>
      </w:pPr>
      <w:r>
        <w:rPr>
          <w:rFonts w:ascii="ＭＳ Ｐ明朝" w:eastAsia="ＭＳ Ｐ明朝" w:hAnsi="ＭＳ Ｐ明朝" w:hint="eastAsia"/>
          <w:sz w:val="22"/>
        </w:rPr>
        <w:t>（</w:t>
      </w:r>
      <w:r w:rsidR="00B22A7F">
        <w:rPr>
          <w:rFonts w:ascii="ＭＳ Ｐ明朝" w:eastAsia="ＭＳ Ｐ明朝" w:hAnsi="ＭＳ Ｐ明朝" w:hint="eastAsia"/>
          <w:sz w:val="22"/>
        </w:rPr>
        <w:t>１３</w:t>
      </w:r>
      <w:r>
        <w:rPr>
          <w:rFonts w:ascii="ＭＳ Ｐ明朝" w:eastAsia="ＭＳ Ｐ明朝" w:hAnsi="ＭＳ Ｐ明朝" w:hint="eastAsia"/>
          <w:sz w:val="22"/>
        </w:rPr>
        <w:t>）</w:t>
      </w:r>
      <w:r w:rsidR="00B22A7F">
        <w:rPr>
          <w:rFonts w:ascii="ＭＳ Ｐ明朝" w:eastAsia="ＭＳ Ｐ明朝" w:hAnsi="ＭＳ Ｐ明朝" w:hint="eastAsia"/>
          <w:sz w:val="22"/>
        </w:rPr>
        <w:t xml:space="preserve">　</w:t>
      </w:r>
      <w:r w:rsidR="00EB4DAE" w:rsidRPr="000414A6">
        <w:rPr>
          <w:rFonts w:ascii="ＭＳ Ｐ明朝" w:eastAsia="ＭＳ Ｐ明朝" w:hAnsi="ＭＳ Ｐ明朝" w:hint="eastAsia"/>
          <w:sz w:val="22"/>
        </w:rPr>
        <w:t>都合によりメーターを移転する場合は管理者と協議すること。</w:t>
      </w:r>
    </w:p>
    <w:p w:rsidR="008B06B0" w:rsidRDefault="008B06B0" w:rsidP="004C2F32">
      <w:pPr>
        <w:topLinePunct/>
        <w:spacing w:afterLines="20" w:after="72"/>
        <w:ind w:leftChars="250" w:left="965" w:hangingChars="200" w:hanging="440"/>
        <w:rPr>
          <w:rFonts w:ascii="ＭＳ Ｐ明朝" w:eastAsia="ＭＳ Ｐ明朝" w:hAnsi="ＭＳ Ｐ明朝"/>
          <w:sz w:val="22"/>
        </w:rPr>
      </w:pPr>
      <w:r>
        <w:rPr>
          <w:rFonts w:ascii="ＭＳ Ｐ明朝" w:eastAsia="ＭＳ Ｐ明朝" w:hAnsi="ＭＳ Ｐ明朝" w:hint="eastAsia"/>
          <w:sz w:val="22"/>
        </w:rPr>
        <w:lastRenderedPageBreak/>
        <w:t>（</w:t>
      </w:r>
      <w:r w:rsidR="00B22A7F">
        <w:rPr>
          <w:rFonts w:ascii="ＭＳ Ｐ明朝" w:eastAsia="ＭＳ Ｐ明朝" w:hAnsi="ＭＳ Ｐ明朝" w:hint="eastAsia"/>
          <w:sz w:val="22"/>
        </w:rPr>
        <w:t>１４</w:t>
      </w:r>
      <w:r>
        <w:rPr>
          <w:rFonts w:ascii="ＭＳ Ｐ明朝" w:eastAsia="ＭＳ Ｐ明朝" w:hAnsi="ＭＳ Ｐ明朝" w:hint="eastAsia"/>
          <w:sz w:val="22"/>
        </w:rPr>
        <w:t xml:space="preserve">）　</w:t>
      </w:r>
      <w:r w:rsidR="00AE30D4">
        <w:rPr>
          <w:rFonts w:ascii="ＭＳ Ｐ明朝" w:eastAsia="ＭＳ Ｐ明朝" w:hAnsi="ＭＳ Ｐ明朝" w:hint="eastAsia"/>
          <w:sz w:val="22"/>
        </w:rPr>
        <w:t>配水管に給水管を取り付ける工事及び該当取付口から水道メーターまでの工事については、管理者は材料、工法及びその他工事上の条件を指示することができる。</w:t>
      </w:r>
    </w:p>
    <w:p w:rsidR="000F749B" w:rsidRDefault="000F749B" w:rsidP="004C2F32">
      <w:pPr>
        <w:topLinePunct/>
        <w:spacing w:afterLines="20" w:after="72"/>
        <w:ind w:leftChars="250" w:left="965" w:hangingChars="200" w:hanging="440"/>
        <w:rPr>
          <w:rFonts w:ascii="ＭＳ Ｐ明朝" w:eastAsia="ＭＳ Ｐ明朝" w:hAnsi="ＭＳ Ｐ明朝"/>
          <w:sz w:val="22"/>
        </w:rPr>
      </w:pPr>
      <w:r>
        <w:rPr>
          <w:rFonts w:ascii="ＭＳ Ｐ明朝" w:eastAsia="ＭＳ Ｐ明朝" w:hAnsi="ＭＳ Ｐ明朝" w:hint="eastAsia"/>
          <w:sz w:val="22"/>
        </w:rPr>
        <w:t>（１５）　本管からの分岐箇所にはマーカーピンを使用することを推奨する。</w:t>
      </w:r>
    </w:p>
    <w:p w:rsidR="00A27134" w:rsidRPr="000414A6" w:rsidRDefault="00A27134" w:rsidP="004C2F32">
      <w:pPr>
        <w:topLinePunct/>
        <w:spacing w:afterLines="20" w:after="72"/>
        <w:ind w:leftChars="250" w:left="965" w:hangingChars="200" w:hanging="440"/>
        <w:rPr>
          <w:rFonts w:ascii="ＭＳ Ｐ明朝" w:eastAsia="ＭＳ Ｐ明朝" w:hAnsi="ＭＳ Ｐ明朝"/>
          <w:sz w:val="22"/>
        </w:rPr>
      </w:pPr>
      <w:r>
        <w:rPr>
          <w:rFonts w:ascii="ＭＳ Ｐ明朝" w:eastAsia="ＭＳ Ｐ明朝" w:hAnsi="ＭＳ Ｐ明朝" w:hint="eastAsia"/>
          <w:sz w:val="22"/>
        </w:rPr>
        <w:t>（１６）　４００ｍｍの配水管からは直接分岐を行わないこと。</w:t>
      </w:r>
    </w:p>
    <w:p w:rsidR="003250CF" w:rsidRDefault="00896622" w:rsidP="003C3AEF">
      <w:pPr>
        <w:topLinePunct/>
        <w:spacing w:afterLines="100" w:after="360"/>
        <w:ind w:leftChars="250" w:left="965" w:hangingChars="200" w:hanging="440"/>
        <w:rPr>
          <w:rFonts w:ascii="ＭＳ Ｐ明朝" w:eastAsia="ＭＳ Ｐ明朝" w:hAnsi="ＭＳ Ｐ明朝"/>
          <w:sz w:val="22"/>
        </w:rPr>
      </w:pPr>
      <w:r w:rsidRPr="000414A6">
        <w:rPr>
          <w:rFonts w:ascii="ＭＳ Ｐ明朝" w:eastAsia="ＭＳ Ｐ明朝" w:hAnsi="ＭＳ Ｐ明朝" w:hint="eastAsia"/>
          <w:sz w:val="22"/>
        </w:rPr>
        <w:t>（</w:t>
      </w:r>
      <w:r w:rsidR="009852CF">
        <w:rPr>
          <w:rFonts w:ascii="ＭＳ Ｐ明朝" w:eastAsia="ＭＳ Ｐ明朝" w:hAnsi="ＭＳ Ｐ明朝" w:hint="eastAsia"/>
          <w:sz w:val="22"/>
        </w:rPr>
        <w:t>１７</w:t>
      </w:r>
      <w:r w:rsidRPr="000414A6">
        <w:rPr>
          <w:rFonts w:ascii="ＭＳ Ｐ明朝" w:eastAsia="ＭＳ Ｐ明朝" w:hAnsi="ＭＳ Ｐ明朝" w:hint="eastAsia"/>
          <w:sz w:val="22"/>
        </w:rPr>
        <w:t>）</w:t>
      </w:r>
      <w:r w:rsidR="000414A6" w:rsidRPr="000414A6">
        <w:rPr>
          <w:rFonts w:ascii="ＭＳ Ｐ明朝" w:eastAsia="ＭＳ Ｐ明朝" w:hAnsi="ＭＳ Ｐ明朝" w:hint="eastAsia"/>
          <w:sz w:val="22"/>
        </w:rPr>
        <w:t xml:space="preserve">　</w:t>
      </w:r>
      <w:r w:rsidR="002E2029">
        <w:rPr>
          <w:rFonts w:ascii="ＭＳ Ｐ明朝" w:eastAsia="ＭＳ Ｐ明朝" w:hAnsi="ＭＳ Ｐ明朝" w:hint="eastAsia"/>
          <w:sz w:val="22"/>
        </w:rPr>
        <w:t>宅内の給水管の埋設深度について平地は土被り70cm以上とし、これにより難い場合は</w:t>
      </w:r>
      <w:r w:rsidRPr="000414A6">
        <w:rPr>
          <w:rFonts w:ascii="ＭＳ Ｐ明朝" w:eastAsia="ＭＳ Ｐ明朝" w:hAnsi="ＭＳ Ｐ明朝" w:hint="eastAsia"/>
          <w:sz w:val="22"/>
        </w:rPr>
        <w:t>主任技術者の判断により凍結しない深さを確保して埋設すること。</w:t>
      </w:r>
    </w:p>
    <w:p w:rsidR="0009241B" w:rsidRPr="00B22A7F" w:rsidRDefault="009852CF" w:rsidP="00274159">
      <w:pPr>
        <w:topLinePunct/>
        <w:spacing w:afterLines="50" w:after="180"/>
        <w:ind w:leftChars="100" w:left="210"/>
        <w:rPr>
          <w:rFonts w:ascii="ＭＳ Ｐ明朝" w:eastAsia="ＭＳ Ｐ明朝" w:hAnsi="ＭＳ Ｐ明朝"/>
          <w:sz w:val="22"/>
        </w:rPr>
      </w:pPr>
      <w:r>
        <w:rPr>
          <w:rFonts w:ascii="ＭＳ Ｐ明朝" w:eastAsia="ＭＳ Ｐ明朝" w:hAnsi="ＭＳ Ｐ明朝" w:hint="eastAsia"/>
          <w:sz w:val="24"/>
        </w:rPr>
        <w:t>２．４</w:t>
      </w:r>
      <w:r w:rsidR="002E2029" w:rsidRPr="00D21DD7">
        <w:rPr>
          <w:rFonts w:ascii="ＭＳ Ｐ明朝" w:eastAsia="ＭＳ Ｐ明朝" w:hAnsi="ＭＳ Ｐ明朝" w:hint="eastAsia"/>
          <w:sz w:val="24"/>
        </w:rPr>
        <w:t xml:space="preserve">　</w:t>
      </w:r>
      <w:r w:rsidR="00D21DD7" w:rsidRPr="00D21DD7">
        <w:rPr>
          <w:rFonts w:ascii="ＭＳ Ｐ明朝" w:eastAsia="ＭＳ Ｐ明朝" w:hAnsi="ＭＳ Ｐ明朝" w:hint="eastAsia"/>
          <w:sz w:val="24"/>
        </w:rPr>
        <w:t>基本調査</w:t>
      </w:r>
    </w:p>
    <w:p w:rsidR="00FE5972" w:rsidRDefault="0009241B" w:rsidP="0009241B">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2"/>
        </w:rPr>
        <w:t xml:space="preserve">　給水装置工事の依頼を受けたときは、依頼人の要求内容を把握し、次の調査項目について調査、確認をしなければならない。</w:t>
      </w:r>
    </w:p>
    <w:p w:rsidR="00FE5972" w:rsidRPr="00FE5972" w:rsidRDefault="00FE5972" w:rsidP="00FE5972">
      <w:pPr>
        <w:topLinePunct/>
        <w:spacing w:afterLines="20" w:after="72"/>
        <w:ind w:leftChars="200" w:left="420"/>
        <w:jc w:val="center"/>
        <w:rPr>
          <w:rFonts w:ascii="ＭＳ Ｐ明朝" w:eastAsia="ＭＳ Ｐ明朝" w:hAnsi="ＭＳ Ｐ明朝"/>
          <w:sz w:val="22"/>
        </w:rPr>
      </w:pPr>
      <w:r>
        <w:rPr>
          <w:rFonts w:ascii="ＭＳ Ｐ明朝" w:eastAsia="ＭＳ Ｐ明朝" w:hAnsi="ＭＳ Ｐ明朝" w:hint="eastAsia"/>
          <w:sz w:val="22"/>
        </w:rPr>
        <w:t>【表８　給水装置工事の事前調査】</w:t>
      </w:r>
    </w:p>
    <w:p w:rsidR="00F51CCF" w:rsidRDefault="00724919" w:rsidP="00724919">
      <w:pPr>
        <w:topLinePunct/>
        <w:spacing w:afterLines="50" w:after="180"/>
        <w:ind w:left="240" w:hangingChars="100" w:hanging="240"/>
        <w:jc w:val="center"/>
        <w:rPr>
          <w:rFonts w:ascii="ＭＳ Ｐ明朝" w:eastAsia="ＭＳ Ｐ明朝" w:hAnsi="ＭＳ Ｐ明朝"/>
          <w:sz w:val="24"/>
        </w:rPr>
      </w:pPr>
      <w:r>
        <w:rPr>
          <w:rFonts w:ascii="ＭＳ Ｐ明朝" w:eastAsia="ＭＳ Ｐ明朝" w:hAnsi="ＭＳ Ｐ明朝"/>
          <w:sz w:val="24"/>
        </w:rPr>
        <w:object w:dxaOrig="12630" w:dyaOrig="8925">
          <v:shape id="_x0000_i1026" type="#_x0000_t75" style="width:440.25pt;height:359.25pt" o:ole="">
            <v:imagedata r:id="rId14" o:title="" croptop="12777f" cropright="8796f"/>
          </v:shape>
          <o:OLEObject Type="Embed" ProgID="AcroExch.Document.DC" ShapeID="_x0000_i1026" DrawAspect="Content" ObjectID="_1836473887" r:id="rId15"/>
        </w:object>
      </w:r>
    </w:p>
    <w:p w:rsidR="003C3AEF" w:rsidRDefault="003C3AEF" w:rsidP="00F51CCF">
      <w:pPr>
        <w:topLinePunct/>
        <w:spacing w:afterLines="50" w:after="180"/>
        <w:ind w:leftChars="-50" w:left="135" w:hangingChars="100" w:hanging="240"/>
        <w:rPr>
          <w:rFonts w:ascii="ＭＳ Ｐ明朝" w:eastAsia="ＭＳ Ｐ明朝" w:hAnsi="ＭＳ Ｐ明朝"/>
          <w:sz w:val="24"/>
        </w:rPr>
      </w:pPr>
    </w:p>
    <w:p w:rsidR="00DD78EB" w:rsidRDefault="004C7770" w:rsidP="00274159">
      <w:pPr>
        <w:topLinePunct/>
        <w:spacing w:afterLines="50" w:after="180"/>
        <w:ind w:leftChars="100" w:left="210"/>
        <w:rPr>
          <w:rFonts w:ascii="ＭＳ Ｐ明朝" w:eastAsia="ＭＳ Ｐ明朝" w:hAnsi="ＭＳ Ｐ明朝"/>
          <w:sz w:val="24"/>
        </w:rPr>
      </w:pPr>
      <w:r>
        <w:rPr>
          <w:rFonts w:ascii="ＭＳ Ｐ明朝" w:eastAsia="ＭＳ Ｐ明朝" w:hAnsi="ＭＳ Ｐ明朝" w:hint="eastAsia"/>
          <w:sz w:val="24"/>
        </w:rPr>
        <w:lastRenderedPageBreak/>
        <w:t>２．５</w:t>
      </w:r>
      <w:r w:rsidR="00DD78EB">
        <w:rPr>
          <w:rFonts w:ascii="ＭＳ Ｐ明朝" w:eastAsia="ＭＳ Ｐ明朝" w:hAnsi="ＭＳ Ｐ明朝" w:hint="eastAsia"/>
          <w:sz w:val="24"/>
        </w:rPr>
        <w:t xml:space="preserve">　メーターの選定</w:t>
      </w:r>
    </w:p>
    <w:p w:rsidR="00DD78EB" w:rsidRPr="00DD78EB" w:rsidRDefault="00DD78EB" w:rsidP="00A62DE2">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4"/>
        </w:rPr>
        <w:t xml:space="preserve">　</w:t>
      </w:r>
      <w:r w:rsidR="009852CF">
        <w:rPr>
          <w:rFonts w:ascii="ＭＳ Ｐ明朝" w:eastAsia="ＭＳ Ｐ明朝" w:hAnsi="ＭＳ Ｐ明朝" w:hint="eastAsia"/>
          <w:sz w:val="22"/>
        </w:rPr>
        <w:t>水道メーターの選定にあ</w:t>
      </w:r>
      <w:r w:rsidRPr="00DD78EB">
        <w:rPr>
          <w:rFonts w:ascii="ＭＳ Ｐ明朝" w:eastAsia="ＭＳ Ｐ明朝" w:hAnsi="ＭＳ Ｐ明朝" w:hint="eastAsia"/>
          <w:sz w:val="22"/>
        </w:rPr>
        <w:t>たっては、給水装置の使用の実態に適応したものを使用するものとし、次の事項を考慮すること。</w:t>
      </w:r>
    </w:p>
    <w:p w:rsidR="00DD78EB" w:rsidRPr="00DD78EB" w:rsidRDefault="00DD78EB" w:rsidP="004C7770">
      <w:pPr>
        <w:topLinePunct/>
        <w:ind w:leftChars="300" w:left="960" w:hangingChars="150" w:hanging="330"/>
        <w:rPr>
          <w:rFonts w:ascii="ＭＳ Ｐ明朝" w:eastAsia="ＭＳ Ｐ明朝" w:hAnsi="ＭＳ Ｐ明朝"/>
          <w:sz w:val="22"/>
        </w:rPr>
      </w:pPr>
      <w:r w:rsidRPr="00DD78EB">
        <w:rPr>
          <w:rFonts w:ascii="ＭＳ Ｐ明朝" w:eastAsia="ＭＳ Ｐ明朝" w:hAnsi="ＭＳ Ｐ明朝" w:hint="eastAsia"/>
          <w:sz w:val="22"/>
        </w:rPr>
        <w:t>（</w:t>
      </w:r>
      <w:r>
        <w:rPr>
          <w:rFonts w:ascii="ＭＳ Ｐ明朝" w:eastAsia="ＭＳ Ｐ明朝" w:hAnsi="ＭＳ Ｐ明朝" w:hint="eastAsia"/>
          <w:sz w:val="22"/>
        </w:rPr>
        <w:t>１</w:t>
      </w:r>
      <w:r w:rsidR="004C7770">
        <w:rPr>
          <w:rFonts w:ascii="ＭＳ Ｐ明朝" w:eastAsia="ＭＳ Ｐ明朝" w:hAnsi="ＭＳ Ｐ明朝" w:hint="eastAsia"/>
          <w:sz w:val="22"/>
        </w:rPr>
        <w:t>）　一般住宅及びこれに準ずる小規模の給水装置の場合は下記</w:t>
      </w:r>
      <w:r w:rsidRPr="00DD78EB">
        <w:rPr>
          <w:rFonts w:ascii="ＭＳ Ｐ明朝" w:eastAsia="ＭＳ Ｐ明朝" w:hAnsi="ＭＳ Ｐ明朝" w:hint="eastAsia"/>
          <w:sz w:val="22"/>
        </w:rPr>
        <w:t>表を参考とする。</w:t>
      </w:r>
    </w:p>
    <w:p w:rsidR="00DD78EB" w:rsidRPr="00DD78EB" w:rsidRDefault="00DD78EB" w:rsidP="00DD78EB">
      <w:pPr>
        <w:topLinePunct/>
        <w:rPr>
          <w:rFonts w:ascii="ＭＳ Ｐ明朝" w:eastAsia="ＭＳ Ｐ明朝" w:hAnsi="ＭＳ Ｐ明朝"/>
          <w:sz w:val="22"/>
        </w:rPr>
      </w:pPr>
    </w:p>
    <w:p w:rsidR="00DD78EB" w:rsidRPr="000824B2" w:rsidRDefault="00FE5972" w:rsidP="00DD78EB">
      <w:pPr>
        <w:ind w:leftChars="150" w:left="315" w:firstLineChars="200" w:firstLine="440"/>
        <w:jc w:val="center"/>
        <w:rPr>
          <w:sz w:val="24"/>
        </w:rPr>
      </w:pPr>
      <w:r w:rsidRPr="00FE5972">
        <w:rPr>
          <w:rFonts w:ascii="ＭＳ Ｐ明朝" w:eastAsia="ＭＳ Ｐ明朝" w:hAnsi="ＭＳ Ｐ明朝" w:hint="eastAsia"/>
          <w:sz w:val="22"/>
        </w:rPr>
        <w:t>【表９</w:t>
      </w:r>
      <w:r w:rsidR="00DD78EB" w:rsidRPr="00FE5972">
        <w:rPr>
          <w:rFonts w:ascii="ＭＳ Ｐ明朝" w:eastAsia="ＭＳ Ｐ明朝" w:hAnsi="ＭＳ Ｐ明朝" w:hint="eastAsia"/>
          <w:sz w:val="22"/>
        </w:rPr>
        <w:t xml:space="preserve">　水道メーター型式別適正使用流量】　　　</w:t>
      </w:r>
      <w:r w:rsidR="00DD78EB" w:rsidRPr="000824B2">
        <w:rPr>
          <w:rFonts w:hint="eastAsia"/>
          <w:sz w:val="24"/>
        </w:rPr>
        <w:t xml:space="preserve">　　　　　　　　　　</w:t>
      </w:r>
      <w:r w:rsidR="00DD78EB" w:rsidRPr="001D4D9A">
        <w:rPr>
          <w:rFonts w:ascii="ＭＳ Ｐ明朝" w:eastAsia="ＭＳ Ｐ明朝" w:hAnsi="ＭＳ Ｐ明朝" w:hint="eastAsia"/>
          <w:noProof/>
        </w:rPr>
        <w:drawing>
          <wp:inline distT="0" distB="0" distL="0" distR="0" wp14:anchorId="5EFFC67F" wp14:editId="156EEC9A">
            <wp:extent cx="5391150" cy="21526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1150" cy="2152650"/>
                    </a:xfrm>
                    <a:prstGeom prst="rect">
                      <a:avLst/>
                    </a:prstGeom>
                    <a:noFill/>
                    <a:ln>
                      <a:noFill/>
                    </a:ln>
                  </pic:spPr>
                </pic:pic>
              </a:graphicData>
            </a:graphic>
          </wp:inline>
        </w:drawing>
      </w:r>
    </w:p>
    <w:p w:rsidR="00DD78EB" w:rsidRPr="001D4D9A" w:rsidRDefault="00DA0DF2" w:rsidP="00DA0DF2">
      <w:pPr>
        <w:ind w:leftChars="150" w:left="315"/>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DD78EB" w:rsidRPr="001D4D9A">
        <w:rPr>
          <w:rFonts w:ascii="ＭＳ Ｐ明朝" w:eastAsia="ＭＳ Ｐ明朝" w:hAnsi="ＭＳ Ｐ明朝" w:hint="eastAsia"/>
          <w:sz w:val="20"/>
          <w:szCs w:val="20"/>
        </w:rPr>
        <w:t>（接線流の呼び径</w:t>
      </w:r>
      <w:r w:rsidR="00DD78EB" w:rsidRPr="001D4D9A">
        <w:rPr>
          <w:rFonts w:ascii="ＭＳ Ｐ明朝" w:eastAsia="ＭＳ Ｐ明朝" w:hAnsi="ＭＳ Ｐ明朝"/>
          <w:sz w:val="20"/>
          <w:szCs w:val="20"/>
        </w:rPr>
        <w:t>40</w:t>
      </w:r>
      <w:r w:rsidR="00DD78EB" w:rsidRPr="001D4D9A">
        <w:rPr>
          <w:rFonts w:ascii="ＭＳ Ｐ明朝" w:eastAsia="ＭＳ Ｐ明朝" w:hAnsi="ＭＳ Ｐ明朝" w:hint="eastAsia"/>
          <w:sz w:val="20"/>
          <w:szCs w:val="20"/>
        </w:rPr>
        <w:t>Ａについては、定格最大流量（Ｑ</w:t>
      </w:r>
      <w:r w:rsidR="00DD78EB" w:rsidRPr="001D4D9A">
        <w:rPr>
          <w:rFonts w:ascii="ＭＳ Ｐ明朝" w:eastAsia="ＭＳ Ｐ明朝" w:hAnsi="ＭＳ Ｐ明朝" w:cs="ＭＳ 明朝"/>
          <w:sz w:val="20"/>
          <w:szCs w:val="20"/>
        </w:rPr>
        <w:t>₃</w:t>
      </w:r>
      <w:r w:rsidR="00DD78EB" w:rsidRPr="001D4D9A">
        <w:rPr>
          <w:rFonts w:ascii="ＭＳ Ｐ明朝" w:eastAsia="ＭＳ Ｐ明朝" w:hAnsi="ＭＳ Ｐ明朝" w:hint="eastAsia"/>
          <w:sz w:val="20"/>
          <w:szCs w:val="20"/>
        </w:rPr>
        <w:t>）１６ｍ</w:t>
      </w:r>
      <w:r w:rsidR="00DD78EB" w:rsidRPr="001D4D9A">
        <w:rPr>
          <w:rFonts w:ascii="ＭＳ Ｐ明朝" w:eastAsia="ＭＳ Ｐ明朝" w:hAnsi="ＭＳ Ｐ明朝" w:cs="ＭＳ 明朝"/>
          <w:sz w:val="20"/>
          <w:szCs w:val="20"/>
        </w:rPr>
        <w:t>₃</w:t>
      </w:r>
      <w:r w:rsidR="00DD78EB" w:rsidRPr="001D4D9A">
        <w:rPr>
          <w:rFonts w:ascii="ＭＳ Ｐ明朝" w:eastAsia="ＭＳ Ｐ明朝" w:hAnsi="ＭＳ Ｐ明朝"/>
          <w:sz w:val="20"/>
          <w:szCs w:val="20"/>
        </w:rPr>
        <w:t>/</w:t>
      </w:r>
      <w:r w:rsidR="00DD78EB" w:rsidRPr="001D4D9A">
        <w:rPr>
          <w:rFonts w:ascii="ＭＳ Ｐ明朝" w:eastAsia="ＭＳ Ｐ明朝" w:hAnsi="ＭＳ Ｐ明朝" w:hint="eastAsia"/>
          <w:sz w:val="20"/>
          <w:szCs w:val="20"/>
        </w:rPr>
        <w:t>ｈの性能が確保できないため、呼び径</w:t>
      </w:r>
      <w:r w:rsidR="00DD78EB" w:rsidRPr="001D4D9A">
        <w:rPr>
          <w:rFonts w:ascii="ＭＳ Ｐ明朝" w:eastAsia="ＭＳ Ｐ明朝" w:hAnsi="ＭＳ Ｐ明朝"/>
          <w:sz w:val="20"/>
          <w:szCs w:val="20"/>
        </w:rPr>
        <w:t>30</w:t>
      </w:r>
      <w:r w:rsidR="00DD78EB" w:rsidRPr="001D4D9A">
        <w:rPr>
          <w:rFonts w:ascii="ＭＳ Ｐ明朝" w:eastAsia="ＭＳ Ｐ明朝" w:hAnsi="ＭＳ Ｐ明朝" w:hint="eastAsia"/>
          <w:sz w:val="20"/>
          <w:szCs w:val="20"/>
        </w:rPr>
        <w:t>と同じ</w:t>
      </w:r>
      <w:r w:rsidR="00DD78EB" w:rsidRPr="001D4D9A">
        <w:rPr>
          <w:rFonts w:ascii="ＭＳ Ｐ明朝" w:eastAsia="ＭＳ Ｐ明朝" w:hAnsi="ＭＳ Ｐ明朝"/>
          <w:sz w:val="20"/>
          <w:szCs w:val="20"/>
        </w:rPr>
        <w:t>10</w:t>
      </w:r>
      <w:r w:rsidR="00DD78EB" w:rsidRPr="001D4D9A">
        <w:rPr>
          <w:rFonts w:ascii="ＭＳ Ｐ明朝" w:eastAsia="ＭＳ Ｐ明朝" w:hAnsi="ＭＳ Ｐ明朝" w:hint="eastAsia"/>
          <w:sz w:val="20"/>
          <w:szCs w:val="20"/>
        </w:rPr>
        <w:t>ｍ</w:t>
      </w:r>
      <w:r w:rsidR="00DD78EB" w:rsidRPr="001D4D9A">
        <w:rPr>
          <w:rFonts w:ascii="ＭＳ Ｐ明朝" w:eastAsia="ＭＳ Ｐ明朝" w:hAnsi="ＭＳ Ｐ明朝" w:cs="ＭＳ 明朝"/>
          <w:sz w:val="20"/>
          <w:szCs w:val="20"/>
        </w:rPr>
        <w:t>₃</w:t>
      </w:r>
      <w:r w:rsidR="00DD78EB" w:rsidRPr="001D4D9A">
        <w:rPr>
          <w:rFonts w:ascii="ＭＳ Ｐ明朝" w:eastAsia="ＭＳ Ｐ明朝" w:hAnsi="ＭＳ Ｐ明朝"/>
          <w:sz w:val="20"/>
          <w:szCs w:val="20"/>
        </w:rPr>
        <w:t>/</w:t>
      </w:r>
      <w:r w:rsidR="00DD78EB" w:rsidRPr="001D4D9A">
        <w:rPr>
          <w:rFonts w:ascii="ＭＳ Ｐ明朝" w:eastAsia="ＭＳ Ｐ明朝" w:hAnsi="ＭＳ Ｐ明朝" w:hint="eastAsia"/>
          <w:sz w:val="20"/>
          <w:szCs w:val="20"/>
        </w:rPr>
        <w:t>ｈ）</w:t>
      </w:r>
    </w:p>
    <w:p w:rsidR="00DD78EB" w:rsidRPr="001D4D9A" w:rsidRDefault="00DD78EB" w:rsidP="00DA0DF2">
      <w:pPr>
        <w:ind w:leftChars="150" w:left="735" w:hangingChars="200" w:hanging="420"/>
        <w:rPr>
          <w:rFonts w:ascii="ＭＳ Ｐ明朝" w:eastAsia="ＭＳ Ｐ明朝" w:hAnsi="ＭＳ Ｐ明朝"/>
        </w:rPr>
      </w:pPr>
      <w:r w:rsidRPr="001D4D9A">
        <w:rPr>
          <w:rFonts w:ascii="ＭＳ Ｐ明朝" w:eastAsia="ＭＳ Ｐ明朝" w:hAnsi="ＭＳ Ｐ明朝" w:hint="eastAsia"/>
          <w:noProof/>
        </w:rPr>
        <w:drawing>
          <wp:inline distT="0" distB="0" distL="0" distR="0" wp14:anchorId="5B778A17" wp14:editId="13F96C66">
            <wp:extent cx="5400675" cy="266700"/>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266700"/>
                    </a:xfrm>
                    <a:prstGeom prst="rect">
                      <a:avLst/>
                    </a:prstGeom>
                    <a:noFill/>
                    <a:ln>
                      <a:noFill/>
                    </a:ln>
                  </pic:spPr>
                </pic:pic>
              </a:graphicData>
            </a:graphic>
          </wp:inline>
        </w:drawing>
      </w:r>
    </w:p>
    <w:p w:rsidR="00DD78EB" w:rsidRDefault="00DD78EB" w:rsidP="00DD78EB">
      <w:pPr>
        <w:ind w:left="400" w:hangingChars="200" w:hanging="400"/>
        <w:jc w:val="right"/>
        <w:rPr>
          <w:rFonts w:ascii="ＭＳ Ｐ明朝" w:eastAsia="ＭＳ Ｐ明朝" w:hAnsi="ＭＳ Ｐ明朝"/>
          <w:sz w:val="20"/>
          <w:szCs w:val="20"/>
        </w:rPr>
      </w:pPr>
      <w:r w:rsidRPr="001D4D9A">
        <w:rPr>
          <w:rFonts w:ascii="ＭＳ Ｐ明朝" w:eastAsia="ＭＳ Ｐ明朝" w:hAnsi="ＭＳ Ｐ明朝" w:hint="eastAsia"/>
          <w:sz w:val="20"/>
          <w:szCs w:val="20"/>
        </w:rPr>
        <w:t>（一般社団法人日本計量機器工業連合会及び日本水道メーター工業会の資料による。）</w:t>
      </w:r>
    </w:p>
    <w:p w:rsidR="00DD78EB" w:rsidRPr="000824B2" w:rsidRDefault="00DD78EB" w:rsidP="00DD78EB">
      <w:pPr>
        <w:ind w:left="400" w:hangingChars="200" w:hanging="400"/>
        <w:jc w:val="right"/>
        <w:rPr>
          <w:sz w:val="20"/>
          <w:szCs w:val="20"/>
        </w:rPr>
      </w:pPr>
    </w:p>
    <w:p w:rsidR="00DD78EB" w:rsidRPr="001D4D9A" w:rsidRDefault="00DD78EB" w:rsidP="00F80BAE">
      <w:pPr>
        <w:ind w:left="600" w:hangingChars="300" w:hanging="600"/>
        <w:rPr>
          <w:rFonts w:ascii="ＭＳ Ｐ明朝" w:eastAsia="ＭＳ Ｐ明朝" w:hAnsi="ＭＳ Ｐ明朝"/>
          <w:sz w:val="20"/>
          <w:szCs w:val="20"/>
        </w:rPr>
      </w:pPr>
      <w:r w:rsidRPr="001D4D9A">
        <w:rPr>
          <w:rFonts w:ascii="ＭＳ Ｐ明朝" w:eastAsia="ＭＳ Ｐ明朝" w:hAnsi="ＭＳ Ｐ明朝" w:hint="eastAsia"/>
          <w:sz w:val="20"/>
          <w:szCs w:val="20"/>
        </w:rPr>
        <w:t>※１　；　適正使用流量範囲とは、水道メーターの性能を長期間安定した状態で使用することのできる標準的な流量をいう（製造者推奨値）。</w:t>
      </w:r>
    </w:p>
    <w:p w:rsidR="00DD78EB" w:rsidRPr="001D4D9A" w:rsidRDefault="00DD78EB" w:rsidP="00F80BAE">
      <w:pPr>
        <w:ind w:left="600" w:hangingChars="300" w:hanging="600"/>
        <w:rPr>
          <w:rFonts w:ascii="ＭＳ Ｐ明朝" w:eastAsia="ＭＳ Ｐ明朝" w:hAnsi="ＭＳ Ｐ明朝"/>
          <w:sz w:val="20"/>
          <w:szCs w:val="20"/>
        </w:rPr>
      </w:pPr>
      <w:r w:rsidRPr="001D4D9A">
        <w:rPr>
          <w:rFonts w:ascii="ＭＳ Ｐ明朝" w:eastAsia="ＭＳ Ｐ明朝" w:hAnsi="ＭＳ Ｐ明朝" w:hint="eastAsia"/>
          <w:sz w:val="20"/>
          <w:szCs w:val="20"/>
        </w:rPr>
        <w:t>※２　；　短期間使用する場合の許容流量。受水槽方式や、直結給水で同時に複数の水栓が使用される場合、　特に短時間で大流量の水を使用する場合の許容流量をいう。</w:t>
      </w:r>
    </w:p>
    <w:p w:rsidR="00DD78EB" w:rsidRPr="001D4D9A" w:rsidRDefault="00F80BAE" w:rsidP="00F80BAE">
      <w:pPr>
        <w:ind w:leftChars="300" w:left="630"/>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DD78EB" w:rsidRPr="001D4D9A">
        <w:rPr>
          <w:rFonts w:ascii="ＭＳ Ｐ明朝" w:eastAsia="ＭＳ Ｐ明朝" w:hAnsi="ＭＳ Ｐ明朝" w:hint="eastAsia"/>
          <w:sz w:val="20"/>
          <w:szCs w:val="20"/>
        </w:rPr>
        <w:t>また、従来の「流量基準」では、一時的使用の許容量のうちの「瞬時的の使用の場合」について数値に幅をもたせて記載していたが、瞬時の意味が不明確でその大きさに左右されるため、これまでの使用実態等を踏まえ、１３㎜～１００㎜を総合的に１日当たり１０分程度の使用時間に統一して許容流量を示すこととした。</w:t>
      </w:r>
    </w:p>
    <w:p w:rsidR="00DD78EB" w:rsidRPr="001D4D9A" w:rsidRDefault="00DD78EB" w:rsidP="00DD78EB">
      <w:pPr>
        <w:ind w:left="900" w:hangingChars="450" w:hanging="900"/>
        <w:rPr>
          <w:rFonts w:ascii="ＭＳ Ｐ明朝" w:eastAsia="ＭＳ Ｐ明朝" w:hAnsi="ＭＳ Ｐ明朝"/>
          <w:sz w:val="20"/>
          <w:szCs w:val="20"/>
        </w:rPr>
      </w:pPr>
      <w:r w:rsidRPr="001D4D9A">
        <w:rPr>
          <w:rFonts w:ascii="ＭＳ Ｐ明朝" w:eastAsia="ＭＳ Ｐ明朝" w:hAnsi="ＭＳ Ｐ明朝" w:hint="eastAsia"/>
          <w:sz w:val="20"/>
          <w:szCs w:val="20"/>
        </w:rPr>
        <w:t>※３　；　一般的な使用状況から適正使用流量範囲以内での流量変動を考慮して定めたものである。</w:t>
      </w:r>
    </w:p>
    <w:p w:rsidR="00DD78EB" w:rsidRPr="001D4D9A" w:rsidRDefault="00DD78EB" w:rsidP="00DD78EB">
      <w:pPr>
        <w:ind w:firstLineChars="200" w:firstLine="400"/>
        <w:rPr>
          <w:rFonts w:ascii="ＭＳ Ｐ明朝" w:eastAsia="ＭＳ Ｐ明朝" w:hAnsi="ＭＳ Ｐ明朝"/>
          <w:sz w:val="20"/>
          <w:szCs w:val="20"/>
        </w:rPr>
      </w:pPr>
      <w:r w:rsidRPr="001D4D9A">
        <w:rPr>
          <w:rFonts w:ascii="ＭＳ Ｐ明朝" w:eastAsia="ＭＳ Ｐ明朝" w:hAnsi="ＭＳ Ｐ明朝" w:hint="eastAsia"/>
          <w:sz w:val="20"/>
          <w:szCs w:val="20"/>
        </w:rPr>
        <w:t xml:space="preserve">　・　1日使用時間の合計が5時間のとき・・・・一般住宅等の標準的使用時間。</w:t>
      </w:r>
    </w:p>
    <w:p w:rsidR="00DD78EB" w:rsidRDefault="00DD78EB" w:rsidP="00DD78EB">
      <w:pPr>
        <w:ind w:firstLineChars="200" w:firstLine="400"/>
        <w:rPr>
          <w:rFonts w:ascii="ＭＳ Ｐ明朝" w:eastAsia="ＭＳ Ｐ明朝" w:hAnsi="ＭＳ Ｐ明朝"/>
          <w:sz w:val="20"/>
          <w:szCs w:val="20"/>
        </w:rPr>
      </w:pPr>
      <w:r w:rsidRPr="001D4D9A">
        <w:rPr>
          <w:rFonts w:ascii="ＭＳ Ｐ明朝" w:eastAsia="ＭＳ Ｐ明朝" w:hAnsi="ＭＳ Ｐ明朝" w:hint="eastAsia"/>
          <w:sz w:val="20"/>
          <w:szCs w:val="20"/>
        </w:rPr>
        <w:t xml:space="preserve">　・　1日使用時間の合計が１０時間のとき・・・・会社（工場）等の標準的使用時間。</w:t>
      </w:r>
    </w:p>
    <w:p w:rsidR="00DD78EB" w:rsidRPr="001D4D9A" w:rsidRDefault="00F80BAE" w:rsidP="00F80BAE">
      <w:pPr>
        <w:ind w:firstLineChars="200" w:firstLine="400"/>
        <w:rPr>
          <w:rFonts w:ascii="ＭＳ Ｐ明朝" w:eastAsia="ＭＳ Ｐ明朝" w:hAnsi="ＭＳ Ｐ明朝"/>
          <w:sz w:val="20"/>
          <w:szCs w:val="20"/>
        </w:rPr>
      </w:pPr>
      <w:r w:rsidRPr="001D4D9A">
        <w:rPr>
          <w:rFonts w:ascii="ＭＳ Ｐ明朝" w:eastAsia="ＭＳ Ｐ明朝" w:hAnsi="ＭＳ Ｐ明朝" w:hint="eastAsia"/>
          <w:sz w:val="20"/>
          <w:szCs w:val="20"/>
        </w:rPr>
        <w:t xml:space="preserve">　・　1</w:t>
      </w:r>
      <w:r>
        <w:rPr>
          <w:rFonts w:ascii="ＭＳ Ｐ明朝" w:eastAsia="ＭＳ Ｐ明朝" w:hAnsi="ＭＳ Ｐ明朝" w:hint="eastAsia"/>
          <w:sz w:val="20"/>
          <w:szCs w:val="20"/>
        </w:rPr>
        <w:t>日24時間使用</w:t>
      </w:r>
      <w:r w:rsidRPr="001D4D9A">
        <w:rPr>
          <w:rFonts w:ascii="ＭＳ Ｐ明朝" w:eastAsia="ＭＳ Ｐ明朝" w:hAnsi="ＭＳ Ｐ明朝" w:hint="eastAsia"/>
          <w:sz w:val="20"/>
          <w:szCs w:val="20"/>
        </w:rPr>
        <w:t>のとき・・・・・・・・・・・・・・・・病院等昼夜稼働の事業所の使用時間。</w:t>
      </w:r>
    </w:p>
    <w:p w:rsidR="00DD78EB" w:rsidRPr="001D4D9A" w:rsidRDefault="00DD78EB" w:rsidP="00F80BAE">
      <w:pPr>
        <w:ind w:left="1000" w:hangingChars="500" w:hanging="1000"/>
        <w:rPr>
          <w:rFonts w:ascii="ＭＳ Ｐ明朝" w:eastAsia="ＭＳ Ｐ明朝" w:hAnsi="ＭＳ Ｐ明朝"/>
          <w:sz w:val="20"/>
          <w:szCs w:val="20"/>
        </w:rPr>
      </w:pPr>
      <w:r w:rsidRPr="001D4D9A">
        <w:rPr>
          <w:rFonts w:ascii="ＭＳ Ｐ明朝" w:eastAsia="ＭＳ Ｐ明朝" w:hAnsi="ＭＳ Ｐ明朝" w:hint="eastAsia"/>
          <w:sz w:val="20"/>
          <w:szCs w:val="20"/>
        </w:rPr>
        <w:t>※４　； 計量法（JIS規格引用）に基づく耐久試験（加速試験）とメーターの耐久性が使用</w:t>
      </w:r>
    </w:p>
    <w:p w:rsidR="00DD78EB" w:rsidRPr="001D4D9A" w:rsidRDefault="00DD78EB" w:rsidP="00F80BAE">
      <w:pPr>
        <w:ind w:firstLineChars="300" w:firstLine="600"/>
        <w:rPr>
          <w:rFonts w:ascii="ＭＳ Ｐ明朝" w:eastAsia="ＭＳ Ｐ明朝" w:hAnsi="ＭＳ Ｐ明朝"/>
          <w:sz w:val="20"/>
          <w:szCs w:val="20"/>
        </w:rPr>
      </w:pPr>
      <w:r w:rsidRPr="001D4D9A">
        <w:rPr>
          <w:rFonts w:ascii="ＭＳ Ｐ明朝" w:eastAsia="ＭＳ Ｐ明朝" w:hAnsi="ＭＳ Ｐ明朝" w:hint="eastAsia"/>
          <w:sz w:val="20"/>
          <w:szCs w:val="20"/>
        </w:rPr>
        <w:lastRenderedPageBreak/>
        <w:t>流量の二乗にほぼ反比例することから定めた、１ヶ月当たりの使用量をいう。</w:t>
      </w:r>
    </w:p>
    <w:tbl>
      <w:tblPr>
        <w:tblW w:w="0" w:type="auto"/>
        <w:tblInd w:w="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9"/>
      </w:tblGrid>
      <w:tr w:rsidR="00DD78EB" w:rsidRPr="001D4D9A" w:rsidTr="001115F5">
        <w:trPr>
          <w:trHeight w:val="330"/>
        </w:trPr>
        <w:tc>
          <w:tcPr>
            <w:tcW w:w="3239" w:type="dxa"/>
            <w:tcBorders>
              <w:top w:val="single" w:sz="4" w:space="0" w:color="auto"/>
            </w:tcBorders>
          </w:tcPr>
          <w:p w:rsidR="00DD78EB" w:rsidRPr="001D4D9A" w:rsidRDefault="00DD78EB" w:rsidP="001115F5">
            <w:pPr>
              <w:rPr>
                <w:rFonts w:ascii="ＭＳ Ｐ明朝" w:eastAsia="ＭＳ Ｐ明朝" w:hAnsi="ＭＳ Ｐ明朝" w:cs="ＭＳ Ｐゴシック"/>
                <w:kern w:val="0"/>
                <w:sz w:val="22"/>
              </w:rPr>
            </w:pPr>
            <w:r w:rsidRPr="001D4D9A">
              <w:rPr>
                <w:rFonts w:ascii="ＭＳ Ｐ明朝" w:eastAsia="ＭＳ Ｐ明朝" w:hAnsi="ＭＳ Ｐ明朝" w:cs="ＭＳ Ｐゴシック" w:hint="eastAsia"/>
                <w:kern w:val="0"/>
                <w:sz w:val="22"/>
              </w:rPr>
              <w:t>Q₃≦16ｍ3/ｈのメーターの場合</w:t>
            </w:r>
          </w:p>
        </w:tc>
      </w:tr>
    </w:tbl>
    <w:p w:rsidR="00DD78EB" w:rsidRPr="001D4D9A" w:rsidRDefault="00A51238" w:rsidP="00DD78EB">
      <w:pPr>
        <w:ind w:firstLineChars="200" w:firstLine="400"/>
        <w:rPr>
          <w:rFonts w:ascii="ＭＳ Ｐ明朝" w:eastAsia="ＭＳ Ｐ明朝" w:hAnsi="ＭＳ Ｐ明朝"/>
          <w:sz w:val="20"/>
          <w:szCs w:val="20"/>
        </w:rPr>
      </w:pPr>
      <w:r w:rsidRPr="001D4D9A">
        <w:rPr>
          <w:rFonts w:ascii="ＭＳ Ｐ明朝" w:eastAsia="ＭＳ Ｐ明朝" w:hAnsi="ＭＳ Ｐ明朝" w:hint="eastAsia"/>
          <w:noProof/>
          <w:sz w:val="20"/>
          <w:szCs w:val="20"/>
        </w:rPr>
        <mc:AlternateContent>
          <mc:Choice Requires="wps">
            <w:drawing>
              <wp:anchor distT="0" distB="0" distL="114300" distR="114300" simplePos="0" relativeHeight="251660288" behindDoc="0" locked="0" layoutInCell="1" allowOverlap="1" wp14:anchorId="7431EDB5" wp14:editId="3A7932AA">
                <wp:simplePos x="0" y="0"/>
                <wp:positionH relativeFrom="column">
                  <wp:posOffset>4448810</wp:posOffset>
                </wp:positionH>
                <wp:positionV relativeFrom="paragraph">
                  <wp:posOffset>22225</wp:posOffset>
                </wp:positionV>
                <wp:extent cx="109855" cy="742950"/>
                <wp:effectExtent l="0" t="19050" r="23495" b="19050"/>
                <wp:wrapNone/>
                <wp:docPr id="7" name="右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742950"/>
                        </a:xfrm>
                        <a:prstGeom prst="rightBracket">
                          <a:avLst>
                            <a:gd name="adj" fmla="val 56358"/>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B17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7" o:spid="_x0000_s1026" type="#_x0000_t86" style="position:absolute;left:0;text-align:left;margin-left:350.3pt;margin-top:1.75pt;width:8.6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" strokeweight="2.5pt">
                <v:textbox inset="5.85pt,.7pt,5.85pt,.7pt"/>
              </v:shape>
            </w:pict>
          </mc:Fallback>
        </mc:AlternateContent>
      </w:r>
      <w:r w:rsidR="00DD78EB" w:rsidRPr="001D4D9A">
        <w:rPr>
          <w:rFonts w:ascii="ＭＳ Ｐ明朝" w:eastAsia="ＭＳ Ｐ明朝" w:hAnsi="ＭＳ Ｐ明朝" w:hint="eastAsia"/>
          <w:noProof/>
          <w:sz w:val="20"/>
          <w:szCs w:val="20"/>
        </w:rPr>
        <mc:AlternateContent>
          <mc:Choice Requires="wps">
            <w:drawing>
              <wp:anchor distT="0" distB="0" distL="114300" distR="114300" simplePos="0" relativeHeight="251659264" behindDoc="0" locked="0" layoutInCell="1" allowOverlap="1" wp14:anchorId="62C048F0" wp14:editId="05BB0EC2">
                <wp:simplePos x="0" y="0"/>
                <wp:positionH relativeFrom="leftMargin">
                  <wp:posOffset>2146935</wp:posOffset>
                </wp:positionH>
                <wp:positionV relativeFrom="paragraph">
                  <wp:posOffset>31750</wp:posOffset>
                </wp:positionV>
                <wp:extent cx="62230" cy="697230"/>
                <wp:effectExtent l="19050" t="19050" r="13970" b="2667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97230"/>
                        </a:xfrm>
                        <a:prstGeom prst="leftBracket">
                          <a:avLst>
                            <a:gd name="adj" fmla="val 93367"/>
                          </a:avLst>
                        </a:prstGeom>
                        <a:noFill/>
                        <a:ln w="317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74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69.05pt;margin-top:2.5pt;width:4.9pt;height:54.9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" strokeweight="2.5pt">
                <v:textbox inset="5.85pt,.7pt,5.85pt,.7pt"/>
                <w10:wrap anchorx="margin"/>
              </v:shape>
            </w:pict>
          </mc:Fallback>
        </mc:AlternateContent>
      </w:r>
      <w:r w:rsidR="00DD78EB" w:rsidRPr="001D4D9A">
        <w:rPr>
          <w:rFonts w:ascii="ＭＳ Ｐ明朝" w:eastAsia="ＭＳ Ｐ明朝" w:hAnsi="ＭＳ Ｐ明朝" w:hint="eastAsia"/>
          <w:sz w:val="20"/>
          <w:szCs w:val="20"/>
        </w:rPr>
        <w:t xml:space="preserve">月間使用量＝　　</w:t>
      </w:r>
      <w:r w:rsidR="00DD78EB">
        <w:rPr>
          <w:rFonts w:ascii="ＭＳ Ｐ明朝" w:eastAsia="ＭＳ Ｐ明朝" w:hAnsi="ＭＳ Ｐ明朝" w:hint="eastAsia"/>
          <w:sz w:val="20"/>
          <w:szCs w:val="20"/>
        </w:rPr>
        <w:t xml:space="preserve">　　</w:t>
      </w:r>
      <w:r w:rsidR="00DD78EB" w:rsidRPr="001D4D9A">
        <w:rPr>
          <w:rFonts w:ascii="ＭＳ Ｐ明朝" w:eastAsia="ＭＳ Ｐ明朝" w:hAnsi="ＭＳ Ｐ明朝" w:hint="eastAsia"/>
          <w:sz w:val="20"/>
          <w:szCs w:val="20"/>
        </w:rPr>
        <w:t>（</w:t>
      </w:r>
      <w:r w:rsidR="00DD78EB" w:rsidRPr="001D4D9A">
        <w:rPr>
          <w:rFonts w:ascii="ＭＳ Ｐ明朝" w:eastAsia="ＭＳ Ｐ明朝" w:hAnsi="ＭＳ Ｐ明朝"/>
          <w:sz w:val="20"/>
          <w:szCs w:val="20"/>
        </w:rPr>
        <w:t>Q</w:t>
      </w:r>
      <w:r w:rsidR="00DD78EB" w:rsidRPr="001D4D9A">
        <w:rPr>
          <w:rFonts w:ascii="ＭＳ Ｐ明朝" w:eastAsia="ＭＳ Ｐ明朝" w:hAnsi="ＭＳ Ｐ明朝" w:cs="ＭＳ 明朝"/>
          <w:sz w:val="20"/>
          <w:szCs w:val="20"/>
        </w:rPr>
        <w:t>₃</w:t>
      </w:r>
      <w:r w:rsidR="00DD78EB" w:rsidRPr="001D4D9A">
        <w:rPr>
          <w:rFonts w:ascii="ＭＳ Ｐ明朝" w:eastAsia="ＭＳ Ｐ明朝" w:hAnsi="ＭＳ Ｐ明朝" w:cs="Century"/>
          <w:sz w:val="20"/>
          <w:szCs w:val="20"/>
        </w:rPr>
        <w:t>×</w:t>
      </w:r>
      <w:r w:rsidR="00DD78EB" w:rsidRPr="001D4D9A">
        <w:rPr>
          <w:rFonts w:ascii="ＭＳ Ｐ明朝" w:eastAsia="ＭＳ Ｐ明朝" w:hAnsi="ＭＳ Ｐ明朝"/>
          <w:sz w:val="20"/>
          <w:szCs w:val="20"/>
        </w:rPr>
        <w:t>417</w:t>
      </w:r>
      <w:r w:rsidR="00DD78EB" w:rsidRPr="001D4D9A">
        <w:rPr>
          <w:rFonts w:ascii="ＭＳ Ｐ明朝" w:eastAsia="ＭＳ Ｐ明朝" w:hAnsi="ＭＳ Ｐ明朝" w:hint="eastAsia"/>
          <w:sz w:val="20"/>
          <w:szCs w:val="20"/>
        </w:rPr>
        <w:t>時間）×</w:t>
      </w:r>
      <w:r w:rsidR="00DD78EB" w:rsidRPr="001D4D9A">
        <w:rPr>
          <w:rFonts w:ascii="ＭＳ Ｐ明朝" w:eastAsia="ＭＳ Ｐ明朝" w:hAnsi="ＭＳ Ｐ明朝"/>
          <w:sz w:val="20"/>
          <w:szCs w:val="20"/>
        </w:rPr>
        <w:t>Q</w:t>
      </w:r>
      <w:r w:rsidR="00DD78EB" w:rsidRPr="001D4D9A">
        <w:rPr>
          <w:rFonts w:ascii="ＭＳ Ｐ明朝" w:eastAsia="ＭＳ Ｐ明朝" w:hAnsi="ＭＳ Ｐ明朝" w:cs="ＭＳ 明朝"/>
          <w:sz w:val="20"/>
          <w:szCs w:val="20"/>
        </w:rPr>
        <w:t>₃</w:t>
      </w:r>
      <w:r w:rsidR="00DD78EB" w:rsidRPr="001D4D9A">
        <w:rPr>
          <w:rFonts w:ascii="ＭＳ Ｐ明朝" w:eastAsia="ＭＳ Ｐ明朝" w:hAnsi="ＭＳ Ｐ明朝" w:hint="eastAsia"/>
          <w:sz w:val="20"/>
          <w:szCs w:val="20"/>
        </w:rPr>
        <w:t>／適正使用流量範囲の上限）²</w:t>
      </w:r>
    </w:p>
    <w:p w:rsidR="00DD78EB" w:rsidRPr="001D4D9A" w:rsidRDefault="00DD78EB" w:rsidP="00DD78EB">
      <w:pPr>
        <w:ind w:firstLineChars="500" w:firstLine="1000"/>
        <w:rPr>
          <w:rFonts w:ascii="ＭＳ Ｐ明朝" w:eastAsia="ＭＳ Ｐ明朝" w:hAnsi="ＭＳ Ｐ明朝"/>
          <w:sz w:val="20"/>
          <w:szCs w:val="20"/>
        </w:rPr>
      </w:pPr>
      <w:r w:rsidRPr="001D4D9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D4D9A">
        <w:rPr>
          <w:rFonts w:ascii="ＭＳ Ｐ明朝" w:eastAsia="ＭＳ Ｐ明朝" w:hAnsi="ＭＳ Ｐ明朝" w:hint="eastAsia"/>
          <w:sz w:val="20"/>
          <w:szCs w:val="20"/>
        </w:rPr>
        <w:t>［（</w:t>
      </w:r>
      <w:r w:rsidRPr="001D4D9A">
        <w:rPr>
          <w:rFonts w:ascii="ＭＳ Ｐ明朝" w:eastAsia="ＭＳ Ｐ明朝" w:hAnsi="ＭＳ Ｐ明朝"/>
          <w:sz w:val="20"/>
          <w:szCs w:val="20"/>
        </w:rPr>
        <w:t>Q</w:t>
      </w:r>
      <w:r w:rsidRPr="001D4D9A">
        <w:rPr>
          <w:rFonts w:ascii="ＭＳ Ｐ明朝" w:eastAsia="ＭＳ Ｐ明朝" w:hAnsi="ＭＳ Ｐ明朝" w:cs="ＭＳ 明朝"/>
          <w:sz w:val="20"/>
          <w:szCs w:val="20"/>
        </w:rPr>
        <w:t>₃</w:t>
      </w:r>
      <w:r w:rsidRPr="001D4D9A">
        <w:rPr>
          <w:rFonts w:ascii="ＭＳ Ｐ明朝" w:eastAsia="ＭＳ Ｐ明朝" w:hAnsi="ＭＳ Ｐ明朝"/>
          <w:sz w:val="20"/>
          <w:szCs w:val="20"/>
        </w:rPr>
        <w:t>/2</w:t>
      </w:r>
      <w:r w:rsidRPr="001D4D9A">
        <w:rPr>
          <w:rFonts w:ascii="ＭＳ Ｐ明朝" w:eastAsia="ＭＳ Ｐ明朝" w:hAnsi="ＭＳ Ｐ明朝" w:hint="eastAsia"/>
          <w:sz w:val="20"/>
          <w:szCs w:val="20"/>
        </w:rPr>
        <w:t>）×</w:t>
      </w:r>
      <w:r w:rsidRPr="001D4D9A">
        <w:rPr>
          <w:rFonts w:ascii="ＭＳ Ｐ明朝" w:eastAsia="ＭＳ Ｐ明朝" w:hAnsi="ＭＳ Ｐ明朝"/>
          <w:sz w:val="20"/>
          <w:szCs w:val="20"/>
        </w:rPr>
        <w:t>56</w:t>
      </w:r>
      <w:r w:rsidRPr="001D4D9A">
        <w:rPr>
          <w:rFonts w:ascii="ＭＳ Ｐ明朝" w:eastAsia="ＭＳ Ｐ明朝" w:hAnsi="ＭＳ Ｐ明朝" w:hint="eastAsia"/>
          <w:sz w:val="20"/>
          <w:szCs w:val="20"/>
        </w:rPr>
        <w:t>時間］×［（</w:t>
      </w:r>
      <w:r w:rsidRPr="001D4D9A">
        <w:rPr>
          <w:rFonts w:ascii="ＭＳ Ｐ明朝" w:eastAsia="ＭＳ Ｐ明朝" w:hAnsi="ＭＳ Ｐ明朝"/>
          <w:sz w:val="20"/>
          <w:szCs w:val="20"/>
        </w:rPr>
        <w:t>Q</w:t>
      </w:r>
      <w:r w:rsidRPr="001D4D9A">
        <w:rPr>
          <w:rFonts w:ascii="ＭＳ Ｐ明朝" w:eastAsia="ＭＳ Ｐ明朝" w:hAnsi="ＭＳ Ｐ明朝" w:cs="ＭＳ 明朝"/>
          <w:sz w:val="20"/>
          <w:szCs w:val="20"/>
        </w:rPr>
        <w:t>₃</w:t>
      </w:r>
      <w:r w:rsidRPr="001D4D9A">
        <w:rPr>
          <w:rFonts w:ascii="ＭＳ Ｐ明朝" w:eastAsia="ＭＳ Ｐ明朝" w:hAnsi="ＭＳ Ｐ明朝"/>
          <w:sz w:val="20"/>
          <w:szCs w:val="20"/>
        </w:rPr>
        <w:t>/2</w:t>
      </w:r>
      <w:r w:rsidRPr="001D4D9A">
        <w:rPr>
          <w:rFonts w:ascii="ＭＳ Ｐ明朝" w:eastAsia="ＭＳ Ｐ明朝" w:hAnsi="ＭＳ Ｐ明朝" w:hint="eastAsia"/>
          <w:sz w:val="20"/>
          <w:szCs w:val="20"/>
        </w:rPr>
        <w:t xml:space="preserve">）／適正使用流量範囲の上限］²   </w:t>
      </w:r>
    </w:p>
    <w:p w:rsidR="003C3AEF" w:rsidRPr="007264EB" w:rsidRDefault="00DD78EB" w:rsidP="003C3AEF">
      <w:pPr>
        <w:ind w:firstLineChars="500" w:firstLine="1000"/>
        <w:rPr>
          <w:rFonts w:ascii="ＭＳ Ｐ明朝" w:eastAsia="ＭＳ Ｐ明朝" w:hAnsi="ＭＳ Ｐ明朝"/>
          <w:sz w:val="20"/>
          <w:szCs w:val="20"/>
        </w:rPr>
      </w:pPr>
      <w:r w:rsidRPr="001D4D9A">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1D4D9A">
        <w:rPr>
          <w:rFonts w:ascii="ＭＳ Ｐ明朝" w:eastAsia="ＭＳ Ｐ明朝" w:hAnsi="ＭＳ Ｐ明朝" w:hint="eastAsia"/>
          <w:sz w:val="20"/>
          <w:szCs w:val="20"/>
        </w:rPr>
        <w:t xml:space="preserve">（　</w:t>
      </w:r>
      <w:r w:rsidRPr="001D4D9A">
        <w:rPr>
          <w:rFonts w:ascii="ＭＳ Ｐ明朝" w:eastAsia="ＭＳ Ｐ明朝" w:hAnsi="ＭＳ Ｐ明朝"/>
          <w:sz w:val="20"/>
          <w:szCs w:val="20"/>
        </w:rPr>
        <w:t>Q</w:t>
      </w:r>
      <w:r w:rsidRPr="001D4D9A">
        <w:rPr>
          <w:rFonts w:ascii="ＭＳ Ｐ明朝" w:eastAsia="ＭＳ Ｐ明朝" w:hAnsi="ＭＳ Ｐ明朝" w:cs="ＭＳ 明朝"/>
          <w:sz w:val="20"/>
          <w:szCs w:val="20"/>
        </w:rPr>
        <w:t>₄</w:t>
      </w:r>
      <w:r w:rsidRPr="001D4D9A">
        <w:rPr>
          <w:rFonts w:ascii="ＭＳ Ｐ明朝" w:eastAsia="ＭＳ Ｐ明朝" w:hAnsi="ＭＳ Ｐ明朝" w:cs="Century"/>
          <w:sz w:val="20"/>
          <w:szCs w:val="20"/>
        </w:rPr>
        <w:t>×</w:t>
      </w:r>
      <w:r w:rsidRPr="001D4D9A">
        <w:rPr>
          <w:rFonts w:ascii="ＭＳ Ｐ明朝" w:eastAsia="ＭＳ Ｐ明朝" w:hAnsi="ＭＳ Ｐ明朝"/>
          <w:sz w:val="20"/>
          <w:szCs w:val="20"/>
        </w:rPr>
        <w:t>100</w:t>
      </w:r>
      <w:r w:rsidRPr="001D4D9A">
        <w:rPr>
          <w:rFonts w:ascii="ＭＳ Ｐ明朝" w:eastAsia="ＭＳ Ｐ明朝" w:hAnsi="ＭＳ Ｐ明朝" w:hint="eastAsia"/>
          <w:sz w:val="20"/>
          <w:szCs w:val="20"/>
        </w:rPr>
        <w:t>時間）×　（</w:t>
      </w:r>
      <w:r w:rsidRPr="001D4D9A">
        <w:rPr>
          <w:rFonts w:ascii="ＭＳ Ｐ明朝" w:eastAsia="ＭＳ Ｐ明朝" w:hAnsi="ＭＳ Ｐ明朝"/>
          <w:sz w:val="20"/>
          <w:szCs w:val="20"/>
        </w:rPr>
        <w:t>Q</w:t>
      </w:r>
      <w:r w:rsidRPr="001D4D9A">
        <w:rPr>
          <w:rFonts w:ascii="ＭＳ Ｐ明朝" w:eastAsia="ＭＳ Ｐ明朝" w:hAnsi="ＭＳ Ｐ明朝" w:cs="ＭＳ 明朝"/>
          <w:sz w:val="20"/>
          <w:szCs w:val="20"/>
        </w:rPr>
        <w:t>₄</w:t>
      </w:r>
      <w:r w:rsidRPr="001D4D9A">
        <w:rPr>
          <w:rFonts w:ascii="ＭＳ Ｐ明朝" w:eastAsia="ＭＳ Ｐ明朝" w:hAnsi="ＭＳ Ｐ明朝" w:hint="eastAsia"/>
          <w:sz w:val="20"/>
          <w:szCs w:val="20"/>
        </w:rPr>
        <w:t xml:space="preserve">／適正使用流量範囲の上限）²      </w:t>
      </w:r>
      <w:r w:rsidRPr="001D4D9A">
        <w:rPr>
          <w:rFonts w:ascii="ＭＳ Ｐ明朝" w:eastAsia="ＭＳ Ｐ明朝" w:hAnsi="ＭＳ Ｐ明朝"/>
          <w:sz w:val="20"/>
          <w:szCs w:val="20"/>
        </w:rPr>
        <w:t xml:space="preserve"> </w:t>
      </w:r>
      <w:r w:rsidRPr="001D4D9A">
        <w:rPr>
          <w:rFonts w:ascii="ＭＳ Ｐ明朝" w:eastAsia="ＭＳ Ｐ明朝" w:hAnsi="ＭＳ Ｐ明朝" w:hint="eastAsia"/>
          <w:sz w:val="20"/>
          <w:szCs w:val="20"/>
        </w:rPr>
        <w:t>÷96</w:t>
      </w:r>
    </w:p>
    <w:p w:rsidR="00DD78EB" w:rsidRDefault="004C7770" w:rsidP="003C3AEF">
      <w:pPr>
        <w:spacing w:beforeLines="100" w:before="360" w:afterLines="50" w:after="180"/>
        <w:ind w:leftChars="100" w:left="690" w:hangingChars="200" w:hanging="480"/>
        <w:rPr>
          <w:rFonts w:ascii="ＭＳ Ｐ明朝" w:eastAsia="ＭＳ Ｐ明朝" w:hAnsi="ＭＳ Ｐ明朝"/>
          <w:sz w:val="24"/>
          <w:szCs w:val="20"/>
        </w:rPr>
      </w:pPr>
      <w:r>
        <w:rPr>
          <w:rFonts w:ascii="ＭＳ Ｐ明朝" w:eastAsia="ＭＳ Ｐ明朝" w:hAnsi="ＭＳ Ｐ明朝" w:hint="eastAsia"/>
          <w:sz w:val="24"/>
          <w:szCs w:val="20"/>
        </w:rPr>
        <w:t>２．６</w:t>
      </w:r>
      <w:r w:rsidR="00DD78EB">
        <w:rPr>
          <w:rFonts w:ascii="ＭＳ Ｐ明朝" w:eastAsia="ＭＳ Ｐ明朝" w:hAnsi="ＭＳ Ｐ明朝" w:hint="eastAsia"/>
          <w:sz w:val="24"/>
          <w:szCs w:val="20"/>
        </w:rPr>
        <w:t xml:space="preserve">　給水口径の決め方</w:t>
      </w:r>
    </w:p>
    <w:p w:rsidR="00DD78EB" w:rsidRPr="00DD78EB" w:rsidRDefault="00DD78EB" w:rsidP="007D653C">
      <w:pPr>
        <w:spacing w:afterLines="50" w:after="180"/>
        <w:ind w:leftChars="200" w:left="420"/>
        <w:rPr>
          <w:rFonts w:ascii="ＭＳ Ｐ明朝" w:eastAsia="ＭＳ Ｐ明朝" w:hAnsi="ＭＳ Ｐ明朝"/>
          <w:sz w:val="22"/>
          <w:szCs w:val="20"/>
        </w:rPr>
      </w:pPr>
      <w:r w:rsidRPr="00DD78EB">
        <w:rPr>
          <w:rFonts w:ascii="ＭＳ Ｐ明朝" w:eastAsia="ＭＳ Ｐ明朝" w:hAnsi="ＭＳ Ｐ明朝" w:hint="eastAsia"/>
          <w:sz w:val="22"/>
          <w:szCs w:val="20"/>
        </w:rPr>
        <w:t xml:space="preserve">　給水管の口径は給水装置工事技術指針により建物の用途と規模により考慮して決定する。</w:t>
      </w:r>
    </w:p>
    <w:p w:rsidR="00DD78EB" w:rsidRPr="00DD78EB" w:rsidRDefault="00DD78EB" w:rsidP="00DD78EB">
      <w:pPr>
        <w:ind w:left="440" w:hangingChars="200" w:hanging="440"/>
        <w:jc w:val="center"/>
        <w:rPr>
          <w:rFonts w:ascii="ＭＳ Ｐ明朝" w:eastAsia="ＭＳ Ｐ明朝" w:hAnsi="ＭＳ Ｐ明朝"/>
          <w:b/>
          <w:sz w:val="22"/>
          <w:szCs w:val="20"/>
        </w:rPr>
      </w:pPr>
      <w:r w:rsidRPr="00DD78EB">
        <w:rPr>
          <w:rFonts w:ascii="ＭＳ Ｐ明朝" w:eastAsia="ＭＳ Ｐ明朝" w:hAnsi="ＭＳ Ｐ明朝" w:hint="eastAsia"/>
          <w:sz w:val="22"/>
        </w:rPr>
        <w:t>【表</w:t>
      </w:r>
      <w:r w:rsidR="007D653C">
        <w:rPr>
          <w:rFonts w:ascii="ＭＳ Ｐ明朝" w:eastAsia="ＭＳ Ｐ明朝" w:hAnsi="ＭＳ Ｐ明朝" w:hint="eastAsia"/>
          <w:sz w:val="22"/>
        </w:rPr>
        <w:t>１０</w:t>
      </w:r>
      <w:r w:rsidRPr="00DD78EB">
        <w:rPr>
          <w:rFonts w:ascii="ＭＳ Ｐ明朝" w:eastAsia="ＭＳ Ｐ明朝" w:hAnsi="ＭＳ Ｐ明朝" w:hint="eastAsia"/>
          <w:sz w:val="22"/>
        </w:rPr>
        <w:t xml:space="preserve">　　器　具　と　水　圧】</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1858"/>
        <w:gridCol w:w="1858"/>
        <w:gridCol w:w="1858"/>
      </w:tblGrid>
      <w:tr w:rsidR="00DD78EB" w:rsidRPr="00DD78EB" w:rsidTr="001115F5">
        <w:tc>
          <w:tcPr>
            <w:tcW w:w="2520" w:type="dxa"/>
          </w:tcPr>
          <w:p w:rsidR="00DD78EB" w:rsidRPr="00DD78EB" w:rsidRDefault="00DD78EB" w:rsidP="001115F5">
            <w:pPr>
              <w:jc w:val="distribute"/>
              <w:rPr>
                <w:rFonts w:ascii="ＭＳ Ｐ明朝" w:eastAsia="ＭＳ Ｐ明朝" w:hAnsi="ＭＳ Ｐ明朝"/>
                <w:sz w:val="22"/>
              </w:rPr>
            </w:pPr>
            <w:r w:rsidRPr="00DD78EB">
              <w:rPr>
                <w:rFonts w:ascii="ＭＳ Ｐ明朝" w:eastAsia="ＭＳ Ｐ明朝" w:hAnsi="ＭＳ Ｐ明朝" w:hint="eastAsia"/>
                <w:sz w:val="22"/>
              </w:rPr>
              <w:t>器具名</w:t>
            </w:r>
          </w:p>
        </w:tc>
        <w:tc>
          <w:tcPr>
            <w:tcW w:w="1920" w:type="dxa"/>
          </w:tcPr>
          <w:p w:rsidR="00DD78EB" w:rsidRPr="00DD78EB" w:rsidRDefault="00DD78EB" w:rsidP="001115F5">
            <w:pPr>
              <w:jc w:val="distribute"/>
              <w:rPr>
                <w:rFonts w:ascii="ＭＳ Ｐ明朝" w:eastAsia="ＭＳ Ｐ明朝" w:hAnsi="ＭＳ Ｐ明朝"/>
                <w:sz w:val="22"/>
              </w:rPr>
            </w:pPr>
            <w:r w:rsidRPr="00DD78EB">
              <w:rPr>
                <w:rFonts w:ascii="ＭＳ Ｐ明朝" w:eastAsia="ＭＳ Ｐ明朝" w:hAnsi="ＭＳ Ｐ明朝" w:hint="eastAsia"/>
                <w:sz w:val="22"/>
              </w:rPr>
              <w:t>洗浄弁</w:t>
            </w:r>
          </w:p>
        </w:tc>
        <w:tc>
          <w:tcPr>
            <w:tcW w:w="1920" w:type="dxa"/>
          </w:tcPr>
          <w:p w:rsidR="00DD78EB" w:rsidRPr="00DD78EB" w:rsidRDefault="00DD78EB" w:rsidP="001115F5">
            <w:pPr>
              <w:jc w:val="distribute"/>
              <w:rPr>
                <w:rFonts w:ascii="ＭＳ Ｐ明朝" w:eastAsia="ＭＳ Ｐ明朝" w:hAnsi="ＭＳ Ｐ明朝"/>
                <w:sz w:val="22"/>
              </w:rPr>
            </w:pPr>
            <w:r w:rsidRPr="00DD78EB">
              <w:rPr>
                <w:rFonts w:ascii="ＭＳ Ｐ明朝" w:eastAsia="ＭＳ Ｐ明朝" w:hAnsi="ＭＳ Ｐ明朝" w:hint="eastAsia"/>
                <w:sz w:val="22"/>
              </w:rPr>
              <w:t>一般水栓類</w:t>
            </w:r>
          </w:p>
        </w:tc>
        <w:tc>
          <w:tcPr>
            <w:tcW w:w="1920" w:type="dxa"/>
          </w:tcPr>
          <w:p w:rsidR="00DD78EB" w:rsidRPr="00DD78EB" w:rsidRDefault="00DD78EB" w:rsidP="001115F5">
            <w:pPr>
              <w:jc w:val="distribute"/>
              <w:rPr>
                <w:rFonts w:ascii="ＭＳ Ｐ明朝" w:eastAsia="ＭＳ Ｐ明朝" w:hAnsi="ＭＳ Ｐ明朝"/>
                <w:sz w:val="22"/>
              </w:rPr>
            </w:pPr>
            <w:r w:rsidRPr="00DD78EB">
              <w:rPr>
                <w:rFonts w:ascii="ＭＳ Ｐ明朝" w:eastAsia="ＭＳ Ｐ明朝" w:hAnsi="ＭＳ Ｐ明朝" w:hint="eastAsia"/>
                <w:sz w:val="22"/>
              </w:rPr>
              <w:t>ガス瞬間湯沸器</w:t>
            </w:r>
          </w:p>
        </w:tc>
      </w:tr>
      <w:tr w:rsidR="00DD78EB" w:rsidRPr="00DD78EB" w:rsidTr="001115F5">
        <w:tc>
          <w:tcPr>
            <w:tcW w:w="2520" w:type="dxa"/>
          </w:tcPr>
          <w:p w:rsidR="00DD78EB" w:rsidRPr="00DD78EB" w:rsidRDefault="00DD78EB" w:rsidP="001115F5">
            <w:pPr>
              <w:rPr>
                <w:rFonts w:ascii="ＭＳ Ｐ明朝" w:eastAsia="ＭＳ Ｐ明朝" w:hAnsi="ＭＳ Ｐ明朝"/>
                <w:sz w:val="22"/>
              </w:rPr>
            </w:pPr>
            <w:r w:rsidRPr="00DD78EB">
              <w:rPr>
                <w:rFonts w:ascii="ＭＳ Ｐ明朝" w:eastAsia="ＭＳ Ｐ明朝" w:hAnsi="ＭＳ Ｐ明朝" w:hint="eastAsia"/>
                <w:sz w:val="22"/>
              </w:rPr>
              <w:t>最低必要水圧(Ｍ㎩)</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0.07</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0.03</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0.04～0.05</w:t>
            </w:r>
          </w:p>
        </w:tc>
      </w:tr>
      <w:tr w:rsidR="00DD78EB" w:rsidRPr="00DD78EB" w:rsidTr="001115F5">
        <w:tc>
          <w:tcPr>
            <w:tcW w:w="2520" w:type="dxa"/>
          </w:tcPr>
          <w:p w:rsidR="00DD78EB" w:rsidRPr="00DD78EB" w:rsidRDefault="00DD78EB" w:rsidP="001115F5">
            <w:pPr>
              <w:rPr>
                <w:rFonts w:ascii="ＭＳ Ｐ明朝" w:eastAsia="ＭＳ Ｐ明朝" w:hAnsi="ＭＳ Ｐ明朝"/>
                <w:sz w:val="22"/>
              </w:rPr>
            </w:pPr>
            <w:r w:rsidRPr="00DD78EB">
              <w:rPr>
                <w:rFonts w:ascii="ＭＳ Ｐ明朝" w:eastAsia="ＭＳ Ｐ明朝" w:hAnsi="ＭＳ Ｐ明朝" w:hint="eastAsia"/>
                <w:spacing w:val="93"/>
                <w:kern w:val="0"/>
                <w:sz w:val="22"/>
                <w:fitText w:val="1440" w:id="-1019995392"/>
              </w:rPr>
              <w:t>標準水</w:t>
            </w:r>
            <w:r w:rsidRPr="00DD78EB">
              <w:rPr>
                <w:rFonts w:ascii="ＭＳ Ｐ明朝" w:eastAsia="ＭＳ Ｐ明朝" w:hAnsi="ＭＳ Ｐ明朝" w:hint="eastAsia"/>
                <w:spacing w:val="1"/>
                <w:kern w:val="0"/>
                <w:sz w:val="22"/>
                <w:fitText w:val="1440" w:id="-1019995392"/>
              </w:rPr>
              <w:t>圧</w:t>
            </w:r>
            <w:r w:rsidRPr="00DD78EB">
              <w:rPr>
                <w:rFonts w:ascii="ＭＳ Ｐ明朝" w:eastAsia="ＭＳ Ｐ明朝" w:hAnsi="ＭＳ Ｐ明朝" w:hint="eastAsia"/>
                <w:sz w:val="22"/>
              </w:rPr>
              <w:t>(Ｍ㎩)</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0.1</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0.1</w:t>
            </w:r>
          </w:p>
        </w:tc>
        <w:tc>
          <w:tcPr>
            <w:tcW w:w="1920" w:type="dxa"/>
          </w:tcPr>
          <w:p w:rsidR="00DD78EB" w:rsidRPr="00DD78EB" w:rsidRDefault="00DD78EB" w:rsidP="001115F5">
            <w:pPr>
              <w:jc w:val="center"/>
              <w:rPr>
                <w:rFonts w:ascii="ＭＳ Ｐ明朝" w:eastAsia="ＭＳ Ｐ明朝" w:hAnsi="ＭＳ Ｐ明朝"/>
                <w:sz w:val="22"/>
              </w:rPr>
            </w:pPr>
            <w:r w:rsidRPr="00DD78EB">
              <w:rPr>
                <w:rFonts w:ascii="ＭＳ Ｐ明朝" w:eastAsia="ＭＳ Ｐ明朝" w:hAnsi="ＭＳ Ｐ明朝" w:hint="eastAsia"/>
                <w:sz w:val="22"/>
              </w:rPr>
              <w:t>0.1</w:t>
            </w:r>
          </w:p>
        </w:tc>
      </w:tr>
    </w:tbl>
    <w:p w:rsidR="00DD78EB" w:rsidRDefault="00DD78EB" w:rsidP="007D653C">
      <w:pPr>
        <w:topLinePunct/>
        <w:spacing w:afterLines="50" w:after="180"/>
        <w:ind w:leftChars="400" w:left="840"/>
        <w:rPr>
          <w:rFonts w:ascii="ＭＳ Ｐ明朝" w:eastAsia="ＭＳ Ｐ明朝" w:hAnsi="ＭＳ Ｐ明朝"/>
          <w:sz w:val="24"/>
        </w:rPr>
      </w:pPr>
    </w:p>
    <w:p w:rsidR="00C56074" w:rsidRPr="00F81CB8" w:rsidRDefault="00C56074" w:rsidP="007D653C">
      <w:pPr>
        <w:topLinePunct/>
        <w:spacing w:afterLines="50" w:after="180"/>
        <w:ind w:leftChars="400" w:left="840"/>
        <w:rPr>
          <w:rFonts w:ascii="ＭＳ Ｐ明朝" w:eastAsia="ＭＳ Ｐ明朝" w:hAnsi="ＭＳ Ｐ明朝"/>
          <w:sz w:val="22"/>
        </w:rPr>
      </w:pPr>
      <w:r w:rsidRPr="00F81CB8">
        <w:rPr>
          <w:rFonts w:ascii="ＭＳ Ｐ明朝" w:eastAsia="ＭＳ Ｐ明朝" w:hAnsi="ＭＳ Ｐ明朝" w:hint="eastAsia"/>
          <w:sz w:val="22"/>
        </w:rPr>
        <w:t>【表１１　諏訪市内の平地における取り出し口径による給水世帯件数の目安】</w:t>
      </w:r>
    </w:p>
    <w:tbl>
      <w:tblPr>
        <w:tblW w:w="807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1614"/>
        <w:gridCol w:w="1614"/>
        <w:gridCol w:w="1614"/>
        <w:gridCol w:w="1615"/>
      </w:tblGrid>
      <w:tr w:rsidR="006C6D90" w:rsidRPr="00DD78EB" w:rsidTr="006C6D90">
        <w:tc>
          <w:tcPr>
            <w:tcW w:w="1614" w:type="dxa"/>
          </w:tcPr>
          <w:p w:rsidR="006C6D90" w:rsidRPr="00F81CB8" w:rsidRDefault="006C6D90" w:rsidP="006C6D90">
            <w:pPr>
              <w:rPr>
                <w:rFonts w:ascii="ＭＳ Ｐ明朝" w:eastAsia="ＭＳ Ｐ明朝" w:hAnsi="ＭＳ Ｐ明朝"/>
                <w:sz w:val="22"/>
              </w:rPr>
            </w:pPr>
            <w:r w:rsidRPr="00F81CB8">
              <w:rPr>
                <w:rFonts w:ascii="ＭＳ Ｐ明朝" w:eastAsia="ＭＳ Ｐ明朝" w:hAnsi="ＭＳ Ｐ明朝" w:hint="eastAsia"/>
                <w:kern w:val="0"/>
                <w:sz w:val="22"/>
              </w:rPr>
              <w:t>２０ｍｍ　２件</w:t>
            </w:r>
          </w:p>
        </w:tc>
        <w:tc>
          <w:tcPr>
            <w:tcW w:w="1614" w:type="dxa"/>
          </w:tcPr>
          <w:p w:rsidR="006C6D90" w:rsidRPr="00F81CB8" w:rsidRDefault="006C6D90" w:rsidP="006C6D90">
            <w:pPr>
              <w:rPr>
                <w:rFonts w:ascii="ＭＳ Ｐ明朝" w:eastAsia="ＭＳ Ｐ明朝" w:hAnsi="ＭＳ Ｐ明朝"/>
                <w:sz w:val="22"/>
              </w:rPr>
            </w:pPr>
            <w:r w:rsidRPr="00F81CB8">
              <w:rPr>
                <w:rFonts w:ascii="ＭＳ Ｐ明朝" w:eastAsia="ＭＳ Ｐ明朝" w:hAnsi="ＭＳ Ｐ明朝" w:hint="eastAsia"/>
                <w:kern w:val="0"/>
                <w:sz w:val="22"/>
              </w:rPr>
              <w:t>２５ｍｍ　４件</w:t>
            </w:r>
          </w:p>
        </w:tc>
        <w:tc>
          <w:tcPr>
            <w:tcW w:w="1614" w:type="dxa"/>
          </w:tcPr>
          <w:p w:rsidR="006C6D90" w:rsidRPr="00F81CB8" w:rsidRDefault="006C6D90" w:rsidP="006C6D90">
            <w:pPr>
              <w:rPr>
                <w:rFonts w:ascii="ＭＳ Ｐ明朝" w:eastAsia="ＭＳ Ｐ明朝" w:hAnsi="ＭＳ Ｐ明朝"/>
                <w:sz w:val="22"/>
              </w:rPr>
            </w:pPr>
            <w:r w:rsidRPr="00F81CB8">
              <w:rPr>
                <w:rFonts w:ascii="ＭＳ Ｐ明朝" w:eastAsia="ＭＳ Ｐ明朝" w:hAnsi="ＭＳ Ｐ明朝" w:hint="eastAsia"/>
                <w:kern w:val="0"/>
                <w:sz w:val="22"/>
              </w:rPr>
              <w:t>３０ｍｍ　７件</w:t>
            </w:r>
          </w:p>
        </w:tc>
        <w:tc>
          <w:tcPr>
            <w:tcW w:w="1614" w:type="dxa"/>
          </w:tcPr>
          <w:p w:rsidR="006C6D90" w:rsidRPr="00F81CB8" w:rsidRDefault="006C6D90" w:rsidP="006C6D90">
            <w:pPr>
              <w:rPr>
                <w:rFonts w:ascii="ＭＳ Ｐ明朝" w:eastAsia="ＭＳ Ｐ明朝" w:hAnsi="ＭＳ Ｐ明朝"/>
                <w:sz w:val="22"/>
              </w:rPr>
            </w:pPr>
            <w:r w:rsidRPr="00F81CB8">
              <w:rPr>
                <w:rFonts w:ascii="ＭＳ Ｐ明朝" w:eastAsia="ＭＳ Ｐ明朝" w:hAnsi="ＭＳ Ｐ明朝" w:hint="eastAsia"/>
                <w:kern w:val="0"/>
                <w:sz w:val="22"/>
              </w:rPr>
              <w:t>４０ｍｍ　１１件</w:t>
            </w:r>
          </w:p>
        </w:tc>
        <w:tc>
          <w:tcPr>
            <w:tcW w:w="1615" w:type="dxa"/>
          </w:tcPr>
          <w:p w:rsidR="006C6D90" w:rsidRPr="00DD78EB" w:rsidRDefault="006C6D90" w:rsidP="006C6D90">
            <w:pPr>
              <w:rPr>
                <w:rFonts w:ascii="ＭＳ Ｐ明朝" w:eastAsia="ＭＳ Ｐ明朝" w:hAnsi="ＭＳ Ｐ明朝"/>
                <w:sz w:val="22"/>
              </w:rPr>
            </w:pPr>
            <w:r w:rsidRPr="00F81CB8">
              <w:rPr>
                <w:rFonts w:ascii="ＭＳ Ｐ明朝" w:eastAsia="ＭＳ Ｐ明朝" w:hAnsi="ＭＳ Ｐ明朝" w:hint="eastAsia"/>
                <w:kern w:val="0"/>
                <w:sz w:val="22"/>
              </w:rPr>
              <w:t>５０ｍｍ　２０件</w:t>
            </w:r>
          </w:p>
        </w:tc>
      </w:tr>
    </w:tbl>
    <w:p w:rsidR="00C56074" w:rsidRPr="00C56074" w:rsidRDefault="00C56074" w:rsidP="007D653C">
      <w:pPr>
        <w:topLinePunct/>
        <w:spacing w:afterLines="50" w:after="180"/>
        <w:ind w:leftChars="400" w:left="840"/>
        <w:rPr>
          <w:rFonts w:ascii="ＭＳ Ｐ明朝" w:eastAsia="ＭＳ Ｐ明朝" w:hAnsi="ＭＳ Ｐ明朝"/>
          <w:sz w:val="24"/>
        </w:rPr>
      </w:pPr>
    </w:p>
    <w:p w:rsidR="005372F8" w:rsidRDefault="004C7770" w:rsidP="003C3AEF">
      <w:pPr>
        <w:topLinePunct/>
        <w:spacing w:beforeLines="100" w:before="360"/>
        <w:ind w:leftChars="100" w:left="210"/>
        <w:rPr>
          <w:rFonts w:ascii="ＭＳ Ｐ明朝" w:eastAsia="ＭＳ Ｐ明朝" w:hAnsi="ＭＳ Ｐ明朝"/>
          <w:sz w:val="24"/>
        </w:rPr>
      </w:pPr>
      <w:r>
        <w:rPr>
          <w:rFonts w:ascii="ＭＳ Ｐ明朝" w:eastAsia="ＭＳ Ｐ明朝" w:hAnsi="ＭＳ Ｐ明朝" w:hint="eastAsia"/>
          <w:sz w:val="24"/>
        </w:rPr>
        <w:t>２．７</w:t>
      </w:r>
      <w:r w:rsidR="008C7119">
        <w:rPr>
          <w:rFonts w:ascii="ＭＳ Ｐ明朝" w:eastAsia="ＭＳ Ｐ明朝" w:hAnsi="ＭＳ Ｐ明朝" w:hint="eastAsia"/>
          <w:sz w:val="24"/>
        </w:rPr>
        <w:t xml:space="preserve">　給水装置の構成</w:t>
      </w:r>
    </w:p>
    <w:p w:rsidR="008C7119" w:rsidRPr="00DD78EB" w:rsidRDefault="008C7119" w:rsidP="007D653C">
      <w:pPr>
        <w:topLinePunct/>
        <w:spacing w:beforeLines="50" w:before="180"/>
        <w:ind w:leftChars="300" w:left="630"/>
        <w:rPr>
          <w:rFonts w:ascii="ＭＳ Ｐ明朝" w:eastAsia="ＭＳ Ｐ明朝" w:hAnsi="ＭＳ Ｐ明朝"/>
          <w:sz w:val="22"/>
        </w:rPr>
      </w:pPr>
      <w:r w:rsidRPr="00DD78EB">
        <w:rPr>
          <w:rFonts w:ascii="ＭＳ Ｐ明朝" w:eastAsia="ＭＳ Ｐ明朝" w:hAnsi="ＭＳ Ｐ明朝" w:hint="eastAsia"/>
          <w:sz w:val="22"/>
        </w:rPr>
        <w:t>（１）</w:t>
      </w:r>
      <w:r w:rsidR="002627F5">
        <w:rPr>
          <w:rFonts w:ascii="ＭＳ Ｐ明朝" w:eastAsia="ＭＳ Ｐ明朝" w:hAnsi="ＭＳ Ｐ明朝" w:hint="eastAsia"/>
          <w:sz w:val="22"/>
        </w:rPr>
        <w:t xml:space="preserve">　標準構成</w:t>
      </w:r>
    </w:p>
    <w:p w:rsidR="008C7119" w:rsidRPr="002627F5" w:rsidRDefault="00DD78EB" w:rsidP="002627F5">
      <w:pPr>
        <w:topLinePunct/>
        <w:ind w:leftChars="400" w:left="1060" w:hangingChars="100" w:hanging="220"/>
        <w:rPr>
          <w:rFonts w:ascii="ＭＳ Ｐ明朝" w:eastAsia="ＭＳ Ｐ明朝" w:hAnsi="ＭＳ Ｐ明朝"/>
          <w:sz w:val="22"/>
        </w:rPr>
      </w:pPr>
      <w:r w:rsidRPr="00DD78EB">
        <w:rPr>
          <w:rFonts w:ascii="ＭＳ Ｐ明朝" w:eastAsia="ＭＳ Ｐ明朝" w:hAnsi="ＭＳ Ｐ明朝" w:hint="eastAsia"/>
          <w:sz w:val="22"/>
        </w:rPr>
        <w:t>①</w:t>
      </w:r>
      <w:r w:rsidR="002627F5">
        <w:rPr>
          <w:rFonts w:ascii="ＭＳ Ｐ明朝" w:eastAsia="ＭＳ Ｐ明朝" w:hAnsi="ＭＳ Ｐ明朝" w:hint="eastAsia"/>
          <w:sz w:val="22"/>
        </w:rPr>
        <w:t xml:space="preserve">　</w:t>
      </w:r>
      <w:r w:rsidR="008C7119" w:rsidRPr="00DD78EB">
        <w:rPr>
          <w:rFonts w:ascii="ＭＳ Ｐ明朝" w:eastAsia="ＭＳ Ｐ明朝" w:hAnsi="ＭＳ Ｐ明朝" w:hint="eastAsia"/>
          <w:sz w:val="22"/>
        </w:rPr>
        <w:t>埋設管、不凍栓及び給水管をもって構成され</w:t>
      </w:r>
      <w:r w:rsidR="000F749B">
        <w:rPr>
          <w:rFonts w:ascii="ＭＳ Ｐ明朝" w:eastAsia="ＭＳ Ｐ明朝" w:hAnsi="ＭＳ Ｐ明朝" w:hint="eastAsia"/>
          <w:sz w:val="22"/>
        </w:rPr>
        <w:t>、</w:t>
      </w:r>
      <w:r w:rsidR="008C7119" w:rsidRPr="00DD78EB">
        <w:rPr>
          <w:rFonts w:ascii="ＭＳ Ｐ明朝" w:eastAsia="ＭＳ Ｐ明朝" w:hAnsi="ＭＳ Ｐ明朝" w:hint="eastAsia"/>
          <w:sz w:val="22"/>
        </w:rPr>
        <w:t>他に止水ボックス及びメーターボッ</w:t>
      </w:r>
      <w:r w:rsidR="000F749B">
        <w:rPr>
          <w:rFonts w:ascii="ＭＳ Ｐ明朝" w:eastAsia="ＭＳ Ｐ明朝" w:hAnsi="ＭＳ Ｐ明朝" w:hint="eastAsia"/>
          <w:sz w:val="22"/>
        </w:rPr>
        <w:t>クスなど</w:t>
      </w:r>
      <w:r w:rsidR="008C7119" w:rsidRPr="002627F5">
        <w:rPr>
          <w:rFonts w:ascii="ＭＳ Ｐ明朝" w:eastAsia="ＭＳ Ｐ明朝" w:hAnsi="ＭＳ Ｐ明朝" w:hint="eastAsia"/>
          <w:sz w:val="22"/>
        </w:rPr>
        <w:t>付属器具を備えていなければならない。</w:t>
      </w:r>
    </w:p>
    <w:p w:rsidR="002627F5" w:rsidRPr="002627F5" w:rsidRDefault="002627F5" w:rsidP="002627F5">
      <w:pPr>
        <w:topLinePunct/>
        <w:ind w:leftChars="400" w:left="1060" w:hangingChars="100" w:hanging="220"/>
        <w:rPr>
          <w:rFonts w:ascii="ＭＳ Ｐ明朝" w:eastAsia="ＭＳ Ｐ明朝" w:hAnsi="ＭＳ Ｐ明朝"/>
          <w:sz w:val="22"/>
        </w:rPr>
      </w:pPr>
      <w:r>
        <w:rPr>
          <w:rFonts w:ascii="ＭＳ Ｐ明朝" w:eastAsia="ＭＳ Ｐ明朝" w:hAnsi="ＭＳ Ｐ明朝" w:hint="eastAsia"/>
          <w:sz w:val="22"/>
        </w:rPr>
        <w:t>②　止水栓取付位置は道路境界線に最も近接した民地部（概ね１ｍ以内）に設置すること。</w:t>
      </w:r>
    </w:p>
    <w:p w:rsidR="00DD78EB" w:rsidRPr="00DD78EB" w:rsidRDefault="00DD78EB" w:rsidP="002627F5">
      <w:pPr>
        <w:topLinePunct/>
        <w:ind w:leftChars="400" w:left="1060" w:hangingChars="100" w:hanging="220"/>
        <w:rPr>
          <w:rFonts w:ascii="ＭＳ Ｐ明朝" w:eastAsia="ＭＳ Ｐ明朝" w:hAnsi="ＭＳ Ｐ明朝"/>
          <w:sz w:val="22"/>
        </w:rPr>
      </w:pPr>
      <w:r w:rsidRPr="00DD78EB">
        <w:rPr>
          <w:rFonts w:ascii="ＭＳ Ｐ明朝" w:eastAsia="ＭＳ Ｐ明朝" w:hAnsi="ＭＳ Ｐ明朝" w:hint="eastAsia"/>
          <w:sz w:val="22"/>
        </w:rPr>
        <w:t>②</w:t>
      </w:r>
      <w:r w:rsidR="002627F5">
        <w:rPr>
          <w:rFonts w:ascii="ＭＳ Ｐ明朝" w:eastAsia="ＭＳ Ｐ明朝" w:hAnsi="ＭＳ Ｐ明朝" w:hint="eastAsia"/>
          <w:sz w:val="22"/>
        </w:rPr>
        <w:t xml:space="preserve">　</w:t>
      </w:r>
      <w:r w:rsidRPr="00DD78EB">
        <w:rPr>
          <w:rFonts w:ascii="ＭＳ Ｐ明朝" w:eastAsia="ＭＳ Ｐ明朝" w:hAnsi="ＭＳ Ｐ明朝" w:hint="eastAsia"/>
          <w:sz w:val="22"/>
        </w:rPr>
        <w:t>改造工事を行う際、メーター前後に鉛管が使用されていた場合は、埋設フレキシブル継手に交換することが望ましい。</w:t>
      </w:r>
    </w:p>
    <w:p w:rsidR="00DD78EB" w:rsidRPr="00DD78EB" w:rsidRDefault="00DD78EB" w:rsidP="002627F5">
      <w:pPr>
        <w:topLinePunct/>
        <w:ind w:leftChars="400" w:left="1060" w:hangingChars="100" w:hanging="220"/>
        <w:rPr>
          <w:rFonts w:ascii="ＭＳ Ｐ明朝" w:eastAsia="ＭＳ Ｐ明朝" w:hAnsi="ＭＳ Ｐ明朝"/>
          <w:sz w:val="22"/>
        </w:rPr>
      </w:pPr>
      <w:r w:rsidRPr="00DD78EB">
        <w:rPr>
          <w:rFonts w:ascii="ＭＳ Ｐ明朝" w:eastAsia="ＭＳ Ｐ明朝" w:hAnsi="ＭＳ Ｐ明朝" w:hint="eastAsia"/>
          <w:sz w:val="22"/>
        </w:rPr>
        <w:t>③</w:t>
      </w:r>
      <w:r w:rsidR="002627F5">
        <w:rPr>
          <w:rFonts w:ascii="ＭＳ Ｐ明朝" w:eastAsia="ＭＳ Ｐ明朝" w:hAnsi="ＭＳ Ｐ明朝" w:hint="eastAsia"/>
          <w:sz w:val="22"/>
        </w:rPr>
        <w:t xml:space="preserve">　</w:t>
      </w:r>
      <w:r w:rsidRPr="00DD78EB">
        <w:rPr>
          <w:rFonts w:ascii="ＭＳ Ｐ明朝" w:eastAsia="ＭＳ Ｐ明朝" w:hAnsi="ＭＳ Ｐ明朝" w:hint="eastAsia"/>
          <w:sz w:val="22"/>
        </w:rPr>
        <w:t>メーター以降の配管はメーター口径以下とすること。ただし、１３ｍｍのメーターの場合のみ２０ｍｍで配管することができる。</w:t>
      </w:r>
    </w:p>
    <w:p w:rsidR="00DD78EB" w:rsidRPr="00DD78EB" w:rsidRDefault="00DD78EB" w:rsidP="002627F5">
      <w:pPr>
        <w:topLinePunct/>
        <w:ind w:leftChars="400" w:left="1060" w:hangingChars="100" w:hanging="220"/>
        <w:rPr>
          <w:rFonts w:ascii="ＭＳ Ｐ明朝" w:eastAsia="ＭＳ Ｐ明朝" w:hAnsi="ＭＳ Ｐ明朝"/>
          <w:sz w:val="22"/>
        </w:rPr>
      </w:pPr>
      <w:r w:rsidRPr="00DD78EB">
        <w:rPr>
          <w:rFonts w:ascii="ＭＳ Ｐ明朝" w:eastAsia="ＭＳ Ｐ明朝" w:hAnsi="ＭＳ Ｐ明朝" w:hint="eastAsia"/>
          <w:sz w:val="22"/>
        </w:rPr>
        <w:t>④</w:t>
      </w:r>
      <w:r w:rsidR="002627F5">
        <w:rPr>
          <w:rFonts w:ascii="ＭＳ Ｐ明朝" w:eastAsia="ＭＳ Ｐ明朝" w:hAnsi="ＭＳ Ｐ明朝" w:hint="eastAsia"/>
          <w:sz w:val="22"/>
        </w:rPr>
        <w:t xml:space="preserve">　</w:t>
      </w:r>
      <w:r w:rsidRPr="00DD78EB">
        <w:rPr>
          <w:rFonts w:ascii="ＭＳ Ｐ明朝" w:eastAsia="ＭＳ Ｐ明朝" w:hAnsi="ＭＳ Ｐ明朝" w:hint="eastAsia"/>
          <w:sz w:val="22"/>
        </w:rPr>
        <w:t>宅内の配管について、不凍栓は２系統以上</w:t>
      </w:r>
      <w:r w:rsidR="002627F5">
        <w:rPr>
          <w:rFonts w:ascii="ＭＳ Ｐ明朝" w:eastAsia="ＭＳ Ｐ明朝" w:hAnsi="ＭＳ Ｐ明朝" w:hint="eastAsia"/>
          <w:sz w:val="22"/>
        </w:rPr>
        <w:t>が望ましい。分岐については、ヘッ</w:t>
      </w:r>
      <w:r w:rsidRPr="00DD78EB">
        <w:rPr>
          <w:rFonts w:ascii="ＭＳ Ｐ明朝" w:eastAsia="ＭＳ Ｐ明朝" w:hAnsi="ＭＳ Ｐ明朝" w:hint="eastAsia"/>
          <w:sz w:val="22"/>
        </w:rPr>
        <w:t>ダ―方式又は管先分岐方式とする。</w:t>
      </w:r>
    </w:p>
    <w:p w:rsidR="00DD78EB" w:rsidRDefault="00DD78EB" w:rsidP="002627F5">
      <w:pPr>
        <w:topLinePunct/>
        <w:ind w:leftChars="400" w:left="1060" w:hangingChars="100" w:hanging="220"/>
        <w:rPr>
          <w:rFonts w:ascii="ＭＳ Ｐ明朝" w:eastAsia="ＭＳ Ｐ明朝" w:hAnsi="ＭＳ Ｐ明朝"/>
          <w:sz w:val="22"/>
        </w:rPr>
      </w:pPr>
      <w:r w:rsidRPr="00DD78EB">
        <w:rPr>
          <w:rFonts w:ascii="ＭＳ Ｐ明朝" w:eastAsia="ＭＳ Ｐ明朝" w:hAnsi="ＭＳ Ｐ明朝" w:hint="eastAsia"/>
          <w:sz w:val="22"/>
        </w:rPr>
        <w:t>⑤</w:t>
      </w:r>
      <w:r w:rsidR="002627F5">
        <w:rPr>
          <w:rFonts w:ascii="ＭＳ Ｐ明朝" w:eastAsia="ＭＳ Ｐ明朝" w:hAnsi="ＭＳ Ｐ明朝" w:hint="eastAsia"/>
          <w:sz w:val="22"/>
        </w:rPr>
        <w:t xml:space="preserve">　</w:t>
      </w:r>
      <w:r w:rsidRPr="00DD78EB">
        <w:rPr>
          <w:rFonts w:ascii="ＭＳ Ｐ明朝" w:eastAsia="ＭＳ Ｐ明朝" w:hAnsi="ＭＳ Ｐ明朝" w:hint="eastAsia"/>
          <w:sz w:val="22"/>
        </w:rPr>
        <w:t>新設工事の場合、１３～４０ｍｍのメーターには補助止水栓を付けること。改造工事の場合にも、補助止水栓が</w:t>
      </w:r>
      <w:r w:rsidR="000F749B">
        <w:rPr>
          <w:rFonts w:ascii="ＭＳ Ｐ明朝" w:eastAsia="ＭＳ Ｐ明朝" w:hAnsi="ＭＳ Ｐ明朝" w:hint="eastAsia"/>
          <w:sz w:val="22"/>
        </w:rPr>
        <w:t>ない物について</w:t>
      </w:r>
      <w:r w:rsidRPr="00DD78EB">
        <w:rPr>
          <w:rFonts w:ascii="ＭＳ Ｐ明朝" w:eastAsia="ＭＳ Ｐ明朝" w:hAnsi="ＭＳ Ｐ明朝" w:hint="eastAsia"/>
          <w:sz w:val="22"/>
        </w:rPr>
        <w:t>は新規につけること。</w:t>
      </w:r>
    </w:p>
    <w:p w:rsidR="00DD78EB" w:rsidRPr="00B22A7F" w:rsidRDefault="00745607" w:rsidP="007612E5">
      <w:pPr>
        <w:topLinePunct/>
        <w:spacing w:afterLines="50" w:after="180"/>
        <w:ind w:leftChars="400" w:left="1060" w:hangingChars="100" w:hanging="220"/>
        <w:rPr>
          <w:rFonts w:ascii="ＭＳ Ｐ明朝" w:eastAsia="ＭＳ Ｐ明朝" w:hAnsi="ＭＳ Ｐ明朝"/>
          <w:sz w:val="22"/>
        </w:rPr>
      </w:pPr>
      <w:r>
        <w:rPr>
          <w:rFonts w:ascii="ＭＳ Ｐ明朝" w:eastAsia="ＭＳ Ｐ明朝" w:hAnsi="ＭＳ Ｐ明朝" w:hint="eastAsia"/>
          <w:sz w:val="22"/>
        </w:rPr>
        <w:t>⑥　止水栓と水道メーターは埋設フレキシブル継手</w:t>
      </w:r>
      <w:r w:rsidR="002627F5">
        <w:rPr>
          <w:rFonts w:ascii="ＭＳ Ｐ明朝" w:eastAsia="ＭＳ Ｐ明朝" w:hAnsi="ＭＳ Ｐ明朝" w:hint="eastAsia"/>
          <w:sz w:val="22"/>
        </w:rPr>
        <w:t>で接続すること。</w:t>
      </w:r>
    </w:p>
    <w:p w:rsidR="008F1A99" w:rsidRDefault="00A026E0" w:rsidP="003C3AEF">
      <w:pPr>
        <w:topLinePunct/>
        <w:spacing w:afterLines="50" w:after="180"/>
        <w:ind w:leftChars="300" w:left="850" w:hangingChars="100" w:hanging="220"/>
        <w:rPr>
          <w:rFonts w:ascii="ＭＳ Ｐ明朝" w:eastAsia="ＭＳ Ｐ明朝" w:hAnsi="ＭＳ Ｐ明朝"/>
          <w:sz w:val="22"/>
        </w:rPr>
      </w:pPr>
      <w:r w:rsidRPr="002627F5">
        <w:rPr>
          <w:rFonts w:ascii="ＭＳ Ｐ明朝" w:eastAsia="ＭＳ Ｐ明朝" w:hAnsi="ＭＳ Ｐ明朝" w:hint="eastAsia"/>
          <w:sz w:val="22"/>
        </w:rPr>
        <w:lastRenderedPageBreak/>
        <w:t>（</w:t>
      </w:r>
      <w:r w:rsidR="002627F5">
        <w:rPr>
          <w:rFonts w:ascii="ＭＳ Ｐ明朝" w:eastAsia="ＭＳ Ｐ明朝" w:hAnsi="ＭＳ Ｐ明朝" w:hint="eastAsia"/>
          <w:sz w:val="22"/>
        </w:rPr>
        <w:t>２</w:t>
      </w:r>
      <w:r w:rsidRPr="002627F5">
        <w:rPr>
          <w:rFonts w:ascii="ＭＳ Ｐ明朝" w:eastAsia="ＭＳ Ｐ明朝" w:hAnsi="ＭＳ Ｐ明朝" w:hint="eastAsia"/>
          <w:sz w:val="22"/>
        </w:rPr>
        <w:t>）</w:t>
      </w:r>
      <w:r w:rsidR="002627F5">
        <w:rPr>
          <w:rFonts w:ascii="ＭＳ Ｐ明朝" w:eastAsia="ＭＳ Ｐ明朝" w:hAnsi="ＭＳ Ｐ明朝" w:hint="eastAsia"/>
          <w:sz w:val="22"/>
        </w:rPr>
        <w:t xml:space="preserve">　</w:t>
      </w:r>
      <w:r w:rsidRPr="002627F5">
        <w:rPr>
          <w:rFonts w:ascii="ＭＳ Ｐ明朝" w:eastAsia="ＭＳ Ｐ明朝" w:hAnsi="ＭＳ Ｐ明朝" w:hint="eastAsia"/>
          <w:sz w:val="22"/>
        </w:rPr>
        <w:t>５０ｍｍ以上</w:t>
      </w:r>
      <w:r w:rsidR="002627F5">
        <w:rPr>
          <w:rFonts w:ascii="ＭＳ Ｐ明朝" w:eastAsia="ＭＳ Ｐ明朝" w:hAnsi="ＭＳ Ｐ明朝" w:hint="eastAsia"/>
          <w:sz w:val="22"/>
        </w:rPr>
        <w:t>の場合</w:t>
      </w:r>
      <w:r w:rsidR="00A51238">
        <w:rPr>
          <w:rFonts w:ascii="ＭＳ Ｐ明朝" w:eastAsia="ＭＳ Ｐ明朝" w:hAnsi="ＭＳ Ｐ明朝" w:hint="eastAsia"/>
          <w:sz w:val="22"/>
        </w:rPr>
        <w:t>、</w:t>
      </w:r>
      <w:r w:rsidR="000F749B">
        <w:rPr>
          <w:rFonts w:ascii="ＭＳ Ｐ明朝" w:eastAsia="ＭＳ Ｐ明朝" w:hAnsi="ＭＳ Ｐ明朝" w:hint="eastAsia"/>
          <w:sz w:val="22"/>
        </w:rPr>
        <w:t>第一止水は制水弁とし、２次側には逆流防止のためバルブなど</w:t>
      </w:r>
      <w:r w:rsidRPr="002627F5">
        <w:rPr>
          <w:rFonts w:ascii="ＭＳ Ｐ明朝" w:eastAsia="ＭＳ Ｐ明朝" w:hAnsi="ＭＳ Ｐ明朝" w:hint="eastAsia"/>
          <w:sz w:val="22"/>
        </w:rPr>
        <w:t>を設置すること。</w:t>
      </w:r>
    </w:p>
    <w:p w:rsidR="00E71A15" w:rsidRDefault="00E71A15" w:rsidP="003C3AEF">
      <w:pPr>
        <w:topLinePunct/>
        <w:spacing w:afterLines="50" w:after="180"/>
        <w:ind w:leftChars="300" w:left="850" w:hangingChars="100" w:hanging="220"/>
        <w:rPr>
          <w:rFonts w:ascii="ＭＳ Ｐ明朝" w:eastAsia="ＭＳ Ｐ明朝" w:hAnsi="ＭＳ Ｐ明朝"/>
          <w:sz w:val="22"/>
        </w:rPr>
      </w:pPr>
    </w:p>
    <w:p w:rsidR="007264EB" w:rsidRPr="003C3AEF" w:rsidRDefault="007264EB" w:rsidP="003C3AEF">
      <w:pPr>
        <w:topLinePunct/>
        <w:spacing w:afterLines="50" w:after="180"/>
        <w:ind w:leftChars="300" w:left="850" w:hangingChars="100" w:hanging="220"/>
        <w:rPr>
          <w:rFonts w:ascii="ＭＳ Ｐ明朝" w:eastAsia="ＭＳ Ｐ明朝" w:hAnsi="ＭＳ Ｐ明朝"/>
          <w:sz w:val="22"/>
        </w:rPr>
      </w:pPr>
    </w:p>
    <w:p w:rsidR="008F1A99" w:rsidRPr="008F1A99" w:rsidRDefault="00FF7533" w:rsidP="008F1A99">
      <w:pPr>
        <w:topLinePunct/>
        <w:jc w:val="center"/>
        <w:rPr>
          <w:rFonts w:ascii="ＭＳ Ｐ明朝" w:eastAsia="ＭＳ Ｐ明朝" w:hAnsi="ＭＳ Ｐ明朝"/>
          <w:sz w:val="22"/>
          <w:szCs w:val="21"/>
        </w:rPr>
      </w:pPr>
      <w:r>
        <w:rPr>
          <w:noProof/>
          <w:szCs w:val="21"/>
        </w:rPr>
        <mc:AlternateContent>
          <mc:Choice Requires="wps">
            <w:drawing>
              <wp:anchor distT="0" distB="0" distL="114300" distR="114300" simplePos="0" relativeHeight="251662336" behindDoc="0" locked="0" layoutInCell="1" allowOverlap="1">
                <wp:simplePos x="0" y="0"/>
                <wp:positionH relativeFrom="column">
                  <wp:posOffset>872490</wp:posOffset>
                </wp:positionH>
                <wp:positionV relativeFrom="paragraph">
                  <wp:posOffset>225425</wp:posOffset>
                </wp:positionV>
                <wp:extent cx="3943350" cy="5143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943350" cy="514350"/>
                        </a:xfrm>
                        <a:prstGeom prst="rect">
                          <a:avLst/>
                        </a:prstGeom>
                        <a:solidFill>
                          <a:schemeClr val="lt1"/>
                        </a:solidFill>
                        <a:ln w="6350">
                          <a:noFill/>
                        </a:ln>
                      </wps:spPr>
                      <wps:txbx>
                        <w:txbxContent>
                          <w:p w:rsidR="00FF7533" w:rsidRPr="00FF7533" w:rsidRDefault="00FF7533">
                            <w:pPr>
                              <w:rPr>
                                <w:rFonts w:ascii="BIZ UDゴシック" w:eastAsia="BIZ UDゴシック" w:hAnsi="BIZ UDゴシック" w:hint="eastAsia"/>
                                <w:sz w:val="28"/>
                                <w:szCs w:val="28"/>
                                <w:u w:val="single"/>
                              </w:rPr>
                            </w:pPr>
                            <w:r>
                              <w:rPr>
                                <w:rFonts w:ascii="BIZ UDゴシック" w:eastAsia="BIZ UDゴシック" w:hAnsi="BIZ UDゴシック" w:hint="eastAsia"/>
                                <w:sz w:val="28"/>
                                <w:szCs w:val="28"/>
                                <w:u w:val="single"/>
                              </w:rPr>
                              <w:t>諏訪市</w:t>
                            </w:r>
                            <w:r w:rsidRPr="00FF7533">
                              <w:rPr>
                                <w:rFonts w:ascii="BIZ UDゴシック" w:eastAsia="BIZ UDゴシック" w:hAnsi="BIZ UDゴシック" w:hint="eastAsia"/>
                                <w:sz w:val="28"/>
                                <w:szCs w:val="28"/>
                                <w:u w:val="single"/>
                              </w:rPr>
                              <w:t>建設</w:t>
                            </w:r>
                            <w:r w:rsidRPr="00FF7533">
                              <w:rPr>
                                <w:rFonts w:ascii="BIZ UDゴシック" w:eastAsia="BIZ UDゴシック" w:hAnsi="BIZ UDゴシック"/>
                                <w:sz w:val="28"/>
                                <w:szCs w:val="28"/>
                                <w:u w:val="single"/>
                              </w:rPr>
                              <w:t>水道部水道課</w:t>
                            </w:r>
                            <w:r w:rsidRPr="00FF7533">
                              <w:rPr>
                                <w:rFonts w:ascii="BIZ UDゴシック" w:eastAsia="BIZ UDゴシック" w:hAnsi="BIZ UDゴシック" w:hint="eastAsia"/>
                                <w:sz w:val="28"/>
                                <w:szCs w:val="28"/>
                                <w:u w:val="single"/>
                              </w:rPr>
                              <w:t xml:space="preserve">　</w:t>
                            </w:r>
                            <w:r w:rsidRPr="00FF7533">
                              <w:rPr>
                                <w:rFonts w:ascii="BIZ UDゴシック" w:eastAsia="BIZ UDゴシック" w:hAnsi="BIZ UDゴシック"/>
                                <w:sz w:val="28"/>
                                <w:szCs w:val="28"/>
                                <w:u w:val="single"/>
                              </w:rPr>
                              <w:t>給水装置</w:t>
                            </w:r>
                            <w:r w:rsidRPr="00FF7533">
                              <w:rPr>
                                <w:rFonts w:ascii="BIZ UDゴシック" w:eastAsia="BIZ UDゴシック" w:hAnsi="BIZ UDゴシック" w:hint="eastAsia"/>
                                <w:sz w:val="28"/>
                                <w:szCs w:val="28"/>
                                <w:u w:val="single"/>
                              </w:rPr>
                              <w:t>標準</w:t>
                            </w:r>
                            <w:r w:rsidRPr="00FF7533">
                              <w:rPr>
                                <w:rFonts w:ascii="BIZ UDゴシック" w:eastAsia="BIZ UDゴシック" w:hAnsi="BIZ UDゴシック"/>
                                <w:sz w:val="28"/>
                                <w:szCs w:val="28"/>
                                <w:u w:val="single"/>
                              </w:rPr>
                              <w:t>配管図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68.7pt;margin-top:17.75pt;width:31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" fillcolor="white [3201]" stroked="f" strokeweight=".5pt">
                <v:textbox>
                  <w:txbxContent>
                    <w:p w:rsidR="00FF7533" w:rsidRPr="00FF7533" w:rsidRDefault="00FF7533">
                      <w:pPr>
                        <w:rPr>
                          <w:rFonts w:ascii="BIZ UDゴシック" w:eastAsia="BIZ UDゴシック" w:hAnsi="BIZ UDゴシック" w:hint="eastAsia"/>
                          <w:sz w:val="28"/>
                          <w:szCs w:val="28"/>
                          <w:u w:val="single"/>
                        </w:rPr>
                      </w:pPr>
                      <w:r>
                        <w:rPr>
                          <w:rFonts w:ascii="BIZ UDゴシック" w:eastAsia="BIZ UDゴシック" w:hAnsi="BIZ UDゴシック" w:hint="eastAsia"/>
                          <w:sz w:val="28"/>
                          <w:szCs w:val="28"/>
                          <w:u w:val="single"/>
                        </w:rPr>
                        <w:t>諏訪市</w:t>
                      </w:r>
                      <w:r w:rsidRPr="00FF7533">
                        <w:rPr>
                          <w:rFonts w:ascii="BIZ UDゴシック" w:eastAsia="BIZ UDゴシック" w:hAnsi="BIZ UDゴシック" w:hint="eastAsia"/>
                          <w:sz w:val="28"/>
                          <w:szCs w:val="28"/>
                          <w:u w:val="single"/>
                        </w:rPr>
                        <w:t>建設</w:t>
                      </w:r>
                      <w:r w:rsidRPr="00FF7533">
                        <w:rPr>
                          <w:rFonts w:ascii="BIZ UDゴシック" w:eastAsia="BIZ UDゴシック" w:hAnsi="BIZ UDゴシック"/>
                          <w:sz w:val="28"/>
                          <w:szCs w:val="28"/>
                          <w:u w:val="single"/>
                        </w:rPr>
                        <w:t>水道部水道課</w:t>
                      </w:r>
                      <w:r w:rsidRPr="00FF7533">
                        <w:rPr>
                          <w:rFonts w:ascii="BIZ UDゴシック" w:eastAsia="BIZ UDゴシック" w:hAnsi="BIZ UDゴシック" w:hint="eastAsia"/>
                          <w:sz w:val="28"/>
                          <w:szCs w:val="28"/>
                          <w:u w:val="single"/>
                        </w:rPr>
                        <w:t xml:space="preserve">　</w:t>
                      </w:r>
                      <w:r w:rsidRPr="00FF7533">
                        <w:rPr>
                          <w:rFonts w:ascii="BIZ UDゴシック" w:eastAsia="BIZ UDゴシック" w:hAnsi="BIZ UDゴシック"/>
                          <w:sz w:val="28"/>
                          <w:szCs w:val="28"/>
                          <w:u w:val="single"/>
                        </w:rPr>
                        <w:t>給水装置</w:t>
                      </w:r>
                      <w:r w:rsidRPr="00FF7533">
                        <w:rPr>
                          <w:rFonts w:ascii="BIZ UDゴシック" w:eastAsia="BIZ UDゴシック" w:hAnsi="BIZ UDゴシック" w:hint="eastAsia"/>
                          <w:sz w:val="28"/>
                          <w:szCs w:val="28"/>
                          <w:u w:val="single"/>
                        </w:rPr>
                        <w:t>標準</w:t>
                      </w:r>
                      <w:r w:rsidRPr="00FF7533">
                        <w:rPr>
                          <w:rFonts w:ascii="BIZ UDゴシック" w:eastAsia="BIZ UDゴシック" w:hAnsi="BIZ UDゴシック"/>
                          <w:sz w:val="28"/>
                          <w:szCs w:val="28"/>
                          <w:u w:val="single"/>
                        </w:rPr>
                        <w:t>配管図</w:t>
                      </w:r>
                    </w:p>
                  </w:txbxContent>
                </v:textbox>
              </v:shape>
            </w:pict>
          </mc:Fallback>
        </mc:AlternateContent>
      </w:r>
      <w:r w:rsidR="002058BB">
        <w:rPr>
          <w:rFonts w:ascii="ＭＳ Ｐ明朝" w:eastAsia="ＭＳ Ｐ明朝" w:hAnsi="ＭＳ Ｐ明朝" w:hint="eastAsia"/>
          <w:sz w:val="22"/>
          <w:szCs w:val="21"/>
        </w:rPr>
        <w:t>【表１２</w:t>
      </w:r>
      <w:r w:rsidR="008F1A99" w:rsidRPr="008F1A99">
        <w:rPr>
          <w:rFonts w:ascii="ＭＳ Ｐ明朝" w:eastAsia="ＭＳ Ｐ明朝" w:hAnsi="ＭＳ Ｐ明朝" w:hint="eastAsia"/>
          <w:sz w:val="22"/>
          <w:szCs w:val="21"/>
        </w:rPr>
        <w:t xml:space="preserve">　給水装置の標準配管図</w:t>
      </w:r>
      <w:r w:rsidR="008F1A99">
        <w:rPr>
          <w:rFonts w:ascii="ＭＳ Ｐ明朝" w:eastAsia="ＭＳ Ｐ明朝" w:hAnsi="ＭＳ Ｐ明朝" w:hint="eastAsia"/>
          <w:sz w:val="22"/>
          <w:szCs w:val="21"/>
        </w:rPr>
        <w:t>13ｍｍ～40ｍｍ</w:t>
      </w:r>
      <w:r w:rsidR="008F1A99" w:rsidRPr="008F1A99">
        <w:rPr>
          <w:rFonts w:ascii="ＭＳ Ｐ明朝" w:eastAsia="ＭＳ Ｐ明朝" w:hAnsi="ＭＳ Ｐ明朝" w:hint="eastAsia"/>
          <w:sz w:val="22"/>
          <w:szCs w:val="21"/>
        </w:rPr>
        <w:t>】</w:t>
      </w:r>
    </w:p>
    <w:p w:rsidR="008F1A99" w:rsidRDefault="00FF7533" w:rsidP="000F6FA6">
      <w:pPr>
        <w:topLinePunct/>
        <w:rPr>
          <w:szCs w:val="21"/>
        </w:rPr>
      </w:pPr>
      <w:r>
        <w:rPr>
          <w:noProof/>
          <w:szCs w:val="21"/>
        </w:rPr>
        <mc:AlternateContent>
          <mc:Choice Requires="wps">
            <w:drawing>
              <wp:anchor distT="0" distB="0" distL="114300" distR="114300" simplePos="0" relativeHeight="251661312" behindDoc="0" locked="0" layoutInCell="1" allowOverlap="1">
                <wp:simplePos x="0" y="0"/>
                <wp:positionH relativeFrom="column">
                  <wp:posOffset>1005840</wp:posOffset>
                </wp:positionH>
                <wp:positionV relativeFrom="paragraph">
                  <wp:posOffset>225425</wp:posOffset>
                </wp:positionV>
                <wp:extent cx="3305175" cy="23812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3305175"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4729E" id="正方形/長方形 11" o:spid="_x0000_s1026" style="position:absolute;left:0;text-align:left;margin-left:79.2pt;margin-top:17.75pt;width:260.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" fillcolor="white [3212]" stroked="f" strokeweight="1pt"/>
            </w:pict>
          </mc:Fallback>
        </mc:AlternateContent>
      </w:r>
      <w:r w:rsidR="001D4D9A" w:rsidRPr="000824B2">
        <w:rPr>
          <w:szCs w:val="21"/>
        </w:rPr>
        <w:object w:dxaOrig="16838" w:dyaOrig="11906">
          <v:shape id="_x0000_i1027" type="#_x0000_t75" style="width:405pt;height:260.25pt" o:ole="">
            <v:imagedata r:id="rId18" o:title=""/>
          </v:shape>
          <o:OLEObject Type="Embed" ProgID="xdw.Document" ShapeID="_x0000_i1027" DrawAspect="Content" ObjectID="_1836473888" r:id="rId19"/>
        </w:object>
      </w:r>
      <w:bookmarkStart w:id="0" w:name="_GoBack"/>
      <w:bookmarkEnd w:id="0"/>
    </w:p>
    <w:p w:rsidR="008F1A99" w:rsidRPr="008F1A99" w:rsidRDefault="002058BB" w:rsidP="008F1A99">
      <w:pPr>
        <w:topLinePunct/>
        <w:jc w:val="center"/>
        <w:rPr>
          <w:rFonts w:ascii="ＭＳ Ｐ明朝" w:eastAsia="ＭＳ Ｐ明朝" w:hAnsi="ＭＳ Ｐ明朝"/>
          <w:sz w:val="22"/>
          <w:szCs w:val="21"/>
        </w:rPr>
      </w:pPr>
      <w:r>
        <w:rPr>
          <w:rFonts w:ascii="ＭＳ Ｐ明朝" w:eastAsia="ＭＳ Ｐ明朝" w:hAnsi="ＭＳ Ｐ明朝" w:hint="eastAsia"/>
          <w:sz w:val="22"/>
          <w:szCs w:val="21"/>
        </w:rPr>
        <w:t>【表１３</w:t>
      </w:r>
      <w:r w:rsidR="008F1A99" w:rsidRPr="008F1A99">
        <w:rPr>
          <w:rFonts w:ascii="ＭＳ Ｐ明朝" w:eastAsia="ＭＳ Ｐ明朝" w:hAnsi="ＭＳ Ｐ明朝" w:hint="eastAsia"/>
          <w:sz w:val="22"/>
          <w:szCs w:val="21"/>
        </w:rPr>
        <w:t xml:space="preserve">　給水装置の標準配管図</w:t>
      </w:r>
      <w:r w:rsidR="008F1A99">
        <w:rPr>
          <w:rFonts w:ascii="ＭＳ Ｐ明朝" w:eastAsia="ＭＳ Ｐ明朝" w:hAnsi="ＭＳ Ｐ明朝" w:hint="eastAsia"/>
          <w:sz w:val="22"/>
          <w:szCs w:val="21"/>
        </w:rPr>
        <w:t>50ｍｍ以上</w:t>
      </w:r>
      <w:r w:rsidR="008F1A99" w:rsidRPr="008F1A99">
        <w:rPr>
          <w:rFonts w:ascii="ＭＳ Ｐ明朝" w:eastAsia="ＭＳ Ｐ明朝" w:hAnsi="ＭＳ Ｐ明朝" w:hint="eastAsia"/>
          <w:sz w:val="22"/>
          <w:szCs w:val="21"/>
        </w:rPr>
        <w:t>】</w:t>
      </w:r>
    </w:p>
    <w:p w:rsidR="004C238B" w:rsidRDefault="00FF7533" w:rsidP="00A62DE2">
      <w:pPr>
        <w:topLinePunct/>
        <w:rPr>
          <w:rFonts w:ascii="ＭＳ Ｐ明朝" w:eastAsia="ＭＳ Ｐ明朝" w:hAnsi="ＭＳ Ｐ明朝"/>
          <w:sz w:val="24"/>
        </w:rPr>
      </w:pPr>
      <w:r>
        <w:rPr>
          <w:noProof/>
        </w:rPr>
        <mc:AlternateContent>
          <mc:Choice Requires="wps">
            <w:drawing>
              <wp:anchor distT="0" distB="0" distL="114300" distR="114300" simplePos="0" relativeHeight="251664384" behindDoc="0" locked="0" layoutInCell="1" allowOverlap="1">
                <wp:simplePos x="0" y="0"/>
                <wp:positionH relativeFrom="column">
                  <wp:posOffset>872490</wp:posOffset>
                </wp:positionH>
                <wp:positionV relativeFrom="paragraph">
                  <wp:posOffset>73025</wp:posOffset>
                </wp:positionV>
                <wp:extent cx="4057650" cy="4762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057650" cy="476250"/>
                        </a:xfrm>
                        <a:prstGeom prst="rect">
                          <a:avLst/>
                        </a:prstGeom>
                        <a:solidFill>
                          <a:schemeClr val="lt1"/>
                        </a:solidFill>
                        <a:ln w="6350">
                          <a:noFill/>
                        </a:ln>
                      </wps:spPr>
                      <wps:txbx>
                        <w:txbxContent>
                          <w:p w:rsidR="00FF7533" w:rsidRPr="00B81270" w:rsidRDefault="00FF7533">
                            <w:pPr>
                              <w:rPr>
                                <w:rFonts w:ascii="BIZ UDゴシック" w:eastAsia="BIZ UDゴシック" w:hAnsi="BIZ UDゴシック" w:hint="eastAsia"/>
                                <w:sz w:val="28"/>
                                <w:szCs w:val="28"/>
                                <w:u w:val="single"/>
                              </w:rPr>
                            </w:pPr>
                            <w:r w:rsidRPr="00B81270">
                              <w:rPr>
                                <w:rFonts w:ascii="BIZ UDゴシック" w:eastAsia="BIZ UDゴシック" w:hAnsi="BIZ UDゴシック" w:hint="eastAsia"/>
                                <w:sz w:val="28"/>
                                <w:szCs w:val="28"/>
                                <w:u w:val="single"/>
                              </w:rPr>
                              <w:t>諏訪市</w:t>
                            </w:r>
                            <w:r w:rsidRPr="00B81270">
                              <w:rPr>
                                <w:rFonts w:ascii="BIZ UDゴシック" w:eastAsia="BIZ UDゴシック" w:hAnsi="BIZ UDゴシック"/>
                                <w:sz w:val="28"/>
                                <w:szCs w:val="28"/>
                                <w:u w:val="single"/>
                              </w:rPr>
                              <w:t>建設水道部水道課</w:t>
                            </w:r>
                            <w:r w:rsidRPr="00B81270">
                              <w:rPr>
                                <w:rFonts w:ascii="BIZ UDゴシック" w:eastAsia="BIZ UDゴシック" w:hAnsi="BIZ UDゴシック" w:hint="eastAsia"/>
                                <w:sz w:val="28"/>
                                <w:szCs w:val="28"/>
                                <w:u w:val="single"/>
                              </w:rPr>
                              <w:t xml:space="preserve">　給水装置</w:t>
                            </w:r>
                            <w:r w:rsidRPr="00B81270">
                              <w:rPr>
                                <w:rFonts w:ascii="BIZ UDゴシック" w:eastAsia="BIZ UDゴシック" w:hAnsi="BIZ UDゴシック"/>
                                <w:sz w:val="28"/>
                                <w:szCs w:val="28"/>
                                <w:u w:val="single"/>
                              </w:rPr>
                              <w:t>標準配管図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7" type="#_x0000_t202" style="position:absolute;margin-left:68.7pt;margin-top:5.75pt;width:319.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" fillcolor="white [3201]" stroked="f" strokeweight=".5pt">
                <v:textbox>
                  <w:txbxContent>
                    <w:p w:rsidR="00FF7533" w:rsidRPr="00B81270" w:rsidRDefault="00FF7533">
                      <w:pPr>
                        <w:rPr>
                          <w:rFonts w:ascii="BIZ UDゴシック" w:eastAsia="BIZ UDゴシック" w:hAnsi="BIZ UDゴシック" w:hint="eastAsia"/>
                          <w:sz w:val="28"/>
                          <w:szCs w:val="28"/>
                          <w:u w:val="single"/>
                        </w:rPr>
                      </w:pPr>
                      <w:r w:rsidRPr="00B81270">
                        <w:rPr>
                          <w:rFonts w:ascii="BIZ UDゴシック" w:eastAsia="BIZ UDゴシック" w:hAnsi="BIZ UDゴシック" w:hint="eastAsia"/>
                          <w:sz w:val="28"/>
                          <w:szCs w:val="28"/>
                          <w:u w:val="single"/>
                        </w:rPr>
                        <w:t>諏訪市</w:t>
                      </w:r>
                      <w:r w:rsidRPr="00B81270">
                        <w:rPr>
                          <w:rFonts w:ascii="BIZ UDゴシック" w:eastAsia="BIZ UDゴシック" w:hAnsi="BIZ UDゴシック"/>
                          <w:sz w:val="28"/>
                          <w:szCs w:val="28"/>
                          <w:u w:val="single"/>
                        </w:rPr>
                        <w:t>建設水道部水道課</w:t>
                      </w:r>
                      <w:r w:rsidRPr="00B81270">
                        <w:rPr>
                          <w:rFonts w:ascii="BIZ UDゴシック" w:eastAsia="BIZ UDゴシック" w:hAnsi="BIZ UDゴシック" w:hint="eastAsia"/>
                          <w:sz w:val="28"/>
                          <w:szCs w:val="28"/>
                          <w:u w:val="single"/>
                        </w:rPr>
                        <w:t xml:space="preserve">　給水装置</w:t>
                      </w:r>
                      <w:r w:rsidRPr="00B81270">
                        <w:rPr>
                          <w:rFonts w:ascii="BIZ UDゴシック" w:eastAsia="BIZ UDゴシック" w:hAnsi="BIZ UDゴシック"/>
                          <w:sz w:val="28"/>
                          <w:szCs w:val="28"/>
                          <w:u w:val="single"/>
                        </w:rPr>
                        <w:t>標準配管図</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1139190</wp:posOffset>
                </wp:positionH>
                <wp:positionV relativeFrom="paragraph">
                  <wp:posOffset>206375</wp:posOffset>
                </wp:positionV>
                <wp:extent cx="1314450" cy="314325"/>
                <wp:effectExtent l="0" t="0" r="0" b="9525"/>
                <wp:wrapNone/>
                <wp:docPr id="14" name="正方形/長方形 14"/>
                <wp:cNvGraphicFramePr/>
                <a:graphic xmlns:a="http://schemas.openxmlformats.org/drawingml/2006/main">
                  <a:graphicData uri="http://schemas.microsoft.com/office/word/2010/wordprocessingShape">
                    <wps:wsp>
                      <wps:cNvSpPr/>
                      <wps:spPr>
                        <a:xfrm>
                          <a:off x="0" y="0"/>
                          <a:ext cx="1314450" cy="3143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1C80D" id="正方形/長方形 14" o:spid="_x0000_s1026" style="position:absolute;left:0;text-align:left;margin-left:89.7pt;margin-top:16.25pt;width:103.5pt;height:24.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" fillcolor="white [3212]" stroked="f" strokeweight="1pt"/>
            </w:pict>
          </mc:Fallback>
        </mc:AlternateContent>
      </w:r>
      <w:r w:rsidR="001D4D9A" w:rsidRPr="000824B2">
        <w:rPr>
          <w:noProof/>
        </w:rPr>
        <w:drawing>
          <wp:inline distT="0" distB="0" distL="0" distR="0">
            <wp:extent cx="5324475" cy="31051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a:extLst>
                        <a:ext uri="{28A0092B-C50C-407E-A947-70E740481C1C}">
                          <a14:useLocalDpi xmlns:a14="http://schemas.microsoft.com/office/drawing/2010/main" val="0"/>
                        </a:ext>
                      </a:extLst>
                    </a:blip>
                    <a:srcRect l="18169" t="11295" r="19920" b="10583"/>
                    <a:stretch>
                      <a:fillRect/>
                    </a:stretch>
                  </pic:blipFill>
                  <pic:spPr bwMode="auto">
                    <a:xfrm>
                      <a:off x="0" y="0"/>
                      <a:ext cx="5324475" cy="3105150"/>
                    </a:xfrm>
                    <a:prstGeom prst="rect">
                      <a:avLst/>
                    </a:prstGeom>
                    <a:noFill/>
                    <a:ln>
                      <a:noFill/>
                    </a:ln>
                  </pic:spPr>
                </pic:pic>
              </a:graphicData>
            </a:graphic>
          </wp:inline>
        </w:drawing>
      </w:r>
    </w:p>
    <w:p w:rsidR="004C7770" w:rsidRDefault="001B5102" w:rsidP="003C3AEF">
      <w:pPr>
        <w:topLinePunct/>
        <w:spacing w:beforeLines="100" w:before="360" w:afterLines="50" w:after="180"/>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lastRenderedPageBreak/>
        <w:t>２．</w:t>
      </w:r>
      <w:r w:rsidR="004C7770">
        <w:rPr>
          <w:rFonts w:ascii="ＭＳ Ｐ明朝" w:eastAsia="ＭＳ Ｐ明朝" w:hAnsi="ＭＳ Ｐ明朝" w:hint="eastAsia"/>
          <w:sz w:val="24"/>
        </w:rPr>
        <w:t>８　給水方式の選定</w:t>
      </w:r>
    </w:p>
    <w:p w:rsidR="004C7770" w:rsidRPr="00F51CCF" w:rsidRDefault="004C7770" w:rsidP="004C7770">
      <w:pPr>
        <w:topLinePunct/>
        <w:spacing w:afterLines="50" w:after="180"/>
        <w:ind w:leftChars="200" w:left="420"/>
        <w:rPr>
          <w:rFonts w:ascii="ＭＳ Ｐ明朝" w:eastAsia="ＭＳ Ｐ明朝" w:hAnsi="ＭＳ Ｐ明朝"/>
          <w:sz w:val="22"/>
        </w:rPr>
      </w:pPr>
      <w:r>
        <w:rPr>
          <w:rFonts w:ascii="ＭＳ Ｐ明朝" w:eastAsia="ＭＳ Ｐ明朝" w:hAnsi="ＭＳ Ｐ明朝" w:hint="eastAsia"/>
          <w:sz w:val="22"/>
        </w:rPr>
        <w:t xml:space="preserve">　</w:t>
      </w:r>
      <w:r w:rsidRPr="00F51CCF">
        <w:rPr>
          <w:rFonts w:ascii="ＭＳ Ｐ明朝" w:eastAsia="ＭＳ Ｐ明朝" w:hAnsi="ＭＳ Ｐ明朝" w:hint="eastAsia"/>
          <w:sz w:val="22"/>
        </w:rPr>
        <w:t>給水方式は直結式</w:t>
      </w:r>
      <w:r>
        <w:rPr>
          <w:rFonts w:ascii="ＭＳ Ｐ明朝" w:eastAsia="ＭＳ Ｐ明朝" w:hAnsi="ＭＳ Ｐ明朝" w:hint="eastAsia"/>
          <w:sz w:val="22"/>
        </w:rPr>
        <w:t>、受水槽式、直結と受水槽の併用式があり、使用用途及び維持管理面を考慮して決定すること。</w:t>
      </w:r>
    </w:p>
    <w:p w:rsidR="004C7770" w:rsidRPr="0009241B" w:rsidRDefault="004C7770" w:rsidP="004C7770">
      <w:pPr>
        <w:topLinePunct/>
        <w:ind w:leftChars="300" w:left="630"/>
        <w:rPr>
          <w:rFonts w:ascii="ＭＳ Ｐ明朝" w:eastAsia="ＭＳ Ｐ明朝" w:hAnsi="ＭＳ Ｐ明朝"/>
          <w:sz w:val="22"/>
        </w:rPr>
      </w:pPr>
      <w:r w:rsidRPr="0009241B">
        <w:rPr>
          <w:rFonts w:ascii="ＭＳ Ｐ明朝" w:eastAsia="ＭＳ Ｐ明朝" w:hAnsi="ＭＳ Ｐ明朝" w:hint="eastAsia"/>
          <w:sz w:val="22"/>
        </w:rPr>
        <w:t>（１）　直結式</w:t>
      </w:r>
    </w:p>
    <w:p w:rsidR="004C7770" w:rsidRPr="0009241B" w:rsidRDefault="004C7770" w:rsidP="004C7770">
      <w:pPr>
        <w:topLinePunct/>
        <w:ind w:leftChars="400" w:left="840"/>
        <w:rPr>
          <w:rFonts w:ascii="ＭＳ Ｐ明朝" w:eastAsia="ＭＳ Ｐ明朝" w:hAnsi="ＭＳ Ｐ明朝"/>
          <w:sz w:val="22"/>
        </w:rPr>
      </w:pPr>
      <w:r w:rsidRPr="0009241B">
        <w:rPr>
          <w:rFonts w:ascii="ＭＳ Ｐ明朝" w:eastAsia="ＭＳ Ｐ明朝" w:hAnsi="ＭＳ Ｐ明朝" w:hint="eastAsia"/>
          <w:sz w:val="22"/>
        </w:rPr>
        <w:t>①</w:t>
      </w:r>
      <w:r>
        <w:rPr>
          <w:rFonts w:ascii="ＭＳ Ｐ明朝" w:eastAsia="ＭＳ Ｐ明朝" w:hAnsi="ＭＳ Ｐ明朝" w:hint="eastAsia"/>
          <w:sz w:val="22"/>
        </w:rPr>
        <w:t xml:space="preserve">　</w:t>
      </w:r>
      <w:r w:rsidRPr="0009241B">
        <w:rPr>
          <w:rFonts w:ascii="ＭＳ Ｐ明朝" w:eastAsia="ＭＳ Ｐ明朝" w:hAnsi="ＭＳ Ｐ明朝" w:hint="eastAsia"/>
          <w:sz w:val="22"/>
        </w:rPr>
        <w:t>配水管の口径、水圧が使用水量に対して十分な場合</w:t>
      </w:r>
      <w:r w:rsidR="00F80BAE">
        <w:rPr>
          <w:rFonts w:ascii="ＭＳ Ｐ明朝" w:eastAsia="ＭＳ Ｐ明朝" w:hAnsi="ＭＳ Ｐ明朝" w:hint="eastAsia"/>
          <w:sz w:val="22"/>
        </w:rPr>
        <w:t>。</w:t>
      </w:r>
    </w:p>
    <w:p w:rsidR="004C7770" w:rsidRDefault="004C7770" w:rsidP="004C7770">
      <w:pPr>
        <w:topLinePunct/>
        <w:ind w:leftChars="400" w:left="840"/>
        <w:rPr>
          <w:rFonts w:ascii="ＭＳ Ｐ明朝" w:eastAsia="ＭＳ Ｐ明朝" w:hAnsi="ＭＳ Ｐ明朝"/>
          <w:sz w:val="22"/>
        </w:rPr>
      </w:pPr>
      <w:r w:rsidRPr="0009241B">
        <w:rPr>
          <w:rFonts w:ascii="ＭＳ Ｐ明朝" w:eastAsia="ＭＳ Ｐ明朝" w:hAnsi="ＭＳ Ｐ明朝" w:hint="eastAsia"/>
          <w:sz w:val="22"/>
        </w:rPr>
        <w:t>②</w:t>
      </w:r>
      <w:r>
        <w:rPr>
          <w:rFonts w:ascii="ＭＳ Ｐ明朝" w:eastAsia="ＭＳ Ｐ明朝" w:hAnsi="ＭＳ Ｐ明朝" w:hint="eastAsia"/>
          <w:sz w:val="22"/>
        </w:rPr>
        <w:t xml:space="preserve">　</w:t>
      </w:r>
      <w:r w:rsidR="00DC4A72">
        <w:rPr>
          <w:rFonts w:ascii="ＭＳ Ｐ明朝" w:eastAsia="ＭＳ Ｐ明朝" w:hAnsi="ＭＳ Ｐ明朝" w:hint="eastAsia"/>
          <w:sz w:val="22"/>
        </w:rPr>
        <w:t>水圧は同時使用した場合に給水栓において0.15</w:t>
      </w:r>
      <w:r w:rsidRPr="0009241B">
        <w:rPr>
          <w:rFonts w:ascii="ＭＳ Ｐ明朝" w:eastAsia="ＭＳ Ｐ明朝" w:hAnsi="ＭＳ Ｐ明朝" w:hint="eastAsia"/>
          <w:sz w:val="22"/>
        </w:rPr>
        <w:t>MPa以上あること</w:t>
      </w:r>
      <w:r w:rsidR="00F80BAE">
        <w:rPr>
          <w:rFonts w:ascii="ＭＳ Ｐ明朝" w:eastAsia="ＭＳ Ｐ明朝" w:hAnsi="ＭＳ Ｐ明朝" w:hint="eastAsia"/>
          <w:sz w:val="22"/>
        </w:rPr>
        <w:t>。</w:t>
      </w:r>
    </w:p>
    <w:p w:rsidR="004C7770" w:rsidRDefault="004C7770" w:rsidP="004C7770">
      <w:pPr>
        <w:topLinePunct/>
        <w:ind w:leftChars="400" w:left="840"/>
        <w:rPr>
          <w:rFonts w:ascii="ＭＳ Ｐ明朝" w:eastAsia="ＭＳ Ｐ明朝" w:hAnsi="ＭＳ Ｐ明朝"/>
          <w:sz w:val="22"/>
        </w:rPr>
      </w:pPr>
      <w:r>
        <w:rPr>
          <w:rFonts w:ascii="ＭＳ Ｐ明朝" w:eastAsia="ＭＳ Ｐ明朝" w:hAnsi="ＭＳ Ｐ明朝" w:hint="eastAsia"/>
          <w:sz w:val="22"/>
        </w:rPr>
        <w:t xml:space="preserve">③　</w:t>
      </w:r>
      <w:r w:rsidRPr="0009241B">
        <w:rPr>
          <w:rFonts w:ascii="ＭＳ Ｐ明朝" w:eastAsia="ＭＳ Ｐ明朝" w:hAnsi="ＭＳ Ｐ明朝" w:hint="eastAsia"/>
          <w:sz w:val="22"/>
        </w:rPr>
        <w:t>特殊器具を使用する場合はその器具に支障をきたすおそれのないこと</w:t>
      </w:r>
      <w:r w:rsidR="00F80BAE">
        <w:rPr>
          <w:rFonts w:ascii="ＭＳ Ｐ明朝" w:eastAsia="ＭＳ Ｐ明朝" w:hAnsi="ＭＳ Ｐ明朝" w:hint="eastAsia"/>
          <w:sz w:val="22"/>
        </w:rPr>
        <w:t>。</w:t>
      </w:r>
    </w:p>
    <w:p w:rsidR="004C7770" w:rsidRDefault="004C7770" w:rsidP="004C7770">
      <w:pPr>
        <w:topLinePunct/>
        <w:ind w:leftChars="400" w:left="840"/>
        <w:rPr>
          <w:rFonts w:ascii="ＭＳ Ｐ明朝" w:eastAsia="ＭＳ Ｐ明朝" w:hAnsi="ＭＳ Ｐ明朝"/>
          <w:sz w:val="22"/>
        </w:rPr>
      </w:pPr>
      <w:r>
        <w:rPr>
          <w:rFonts w:ascii="ＭＳ Ｐ明朝" w:eastAsia="ＭＳ Ｐ明朝" w:hAnsi="ＭＳ Ｐ明朝" w:hint="eastAsia"/>
          <w:sz w:val="22"/>
        </w:rPr>
        <w:t xml:space="preserve">④　</w:t>
      </w:r>
      <w:r w:rsidRPr="0009241B">
        <w:rPr>
          <w:rFonts w:ascii="ＭＳ Ｐ明朝" w:eastAsia="ＭＳ Ｐ明朝" w:hAnsi="ＭＳ Ｐ明朝" w:hint="eastAsia"/>
          <w:sz w:val="22"/>
          <w:szCs w:val="20"/>
        </w:rPr>
        <w:t>直結増圧式は、配水管に影響を及ぼす可能性があるため認めない</w:t>
      </w:r>
      <w:r w:rsidR="00F80BAE">
        <w:rPr>
          <w:rFonts w:ascii="ＭＳ Ｐ明朝" w:eastAsia="ＭＳ Ｐ明朝" w:hAnsi="ＭＳ Ｐ明朝" w:hint="eastAsia"/>
          <w:sz w:val="22"/>
          <w:szCs w:val="20"/>
        </w:rPr>
        <w:t>。</w:t>
      </w:r>
    </w:p>
    <w:p w:rsidR="004C7770" w:rsidRDefault="004C7770" w:rsidP="004C7770">
      <w:pPr>
        <w:topLinePunct/>
        <w:ind w:leftChars="400" w:left="840"/>
        <w:rPr>
          <w:rFonts w:ascii="ＭＳ Ｐ明朝" w:eastAsia="ＭＳ Ｐ明朝" w:hAnsi="ＭＳ Ｐ明朝"/>
          <w:sz w:val="22"/>
        </w:rPr>
      </w:pPr>
      <w:r>
        <w:rPr>
          <w:rFonts w:ascii="ＭＳ Ｐ明朝" w:eastAsia="ＭＳ Ｐ明朝" w:hAnsi="ＭＳ Ｐ明朝" w:hint="eastAsia"/>
          <w:sz w:val="22"/>
        </w:rPr>
        <w:t xml:space="preserve">⑤　</w:t>
      </w:r>
      <w:r w:rsidRPr="0009241B">
        <w:rPr>
          <w:rFonts w:ascii="ＭＳ Ｐ明朝" w:eastAsia="ＭＳ Ｐ明朝" w:hAnsi="ＭＳ Ｐ明朝" w:hint="eastAsia"/>
          <w:sz w:val="22"/>
          <w:szCs w:val="20"/>
        </w:rPr>
        <w:t>直結給水は原則として３階まで許可する。ただし、３階の屋上は４階とみなす。</w:t>
      </w:r>
    </w:p>
    <w:p w:rsidR="004C7770" w:rsidRPr="0009241B" w:rsidRDefault="004C7770" w:rsidP="004C7770">
      <w:pPr>
        <w:topLinePunct/>
        <w:spacing w:afterLines="50" w:after="180"/>
        <w:ind w:leftChars="400" w:left="1060" w:hangingChars="100" w:hanging="220"/>
        <w:rPr>
          <w:rFonts w:ascii="ＭＳ Ｐ明朝" w:eastAsia="ＭＳ Ｐ明朝" w:hAnsi="ＭＳ Ｐ明朝"/>
          <w:sz w:val="22"/>
        </w:rPr>
      </w:pPr>
      <w:r>
        <w:rPr>
          <w:rFonts w:ascii="ＭＳ Ｐ明朝" w:eastAsia="ＭＳ Ｐ明朝" w:hAnsi="ＭＳ Ｐ明朝" w:hint="eastAsia"/>
          <w:sz w:val="22"/>
        </w:rPr>
        <w:t xml:space="preserve">⑤　</w:t>
      </w:r>
      <w:r w:rsidR="004C4D73">
        <w:rPr>
          <w:rFonts w:ascii="ＭＳ Ｐ明朝" w:eastAsia="ＭＳ Ｐ明朝" w:hAnsi="ＭＳ Ｐ明朝" w:hint="eastAsia"/>
          <w:sz w:val="22"/>
          <w:szCs w:val="20"/>
        </w:rPr>
        <w:t>３階以上の集合住宅については、設計前に管理者</w:t>
      </w:r>
      <w:r w:rsidRPr="0009241B">
        <w:rPr>
          <w:rFonts w:ascii="ＭＳ Ｐ明朝" w:eastAsia="ＭＳ Ｐ明朝" w:hAnsi="ＭＳ Ｐ明朝" w:hint="eastAsia"/>
          <w:sz w:val="22"/>
          <w:szCs w:val="20"/>
        </w:rPr>
        <w:t>と協議すること。場合によっては許可することができない場所がある。</w:t>
      </w:r>
    </w:p>
    <w:p w:rsidR="004C7770" w:rsidRPr="0009241B" w:rsidRDefault="004C7770" w:rsidP="004C7770">
      <w:pPr>
        <w:ind w:leftChars="300" w:left="630"/>
        <w:rPr>
          <w:rFonts w:ascii="ＭＳ Ｐ明朝" w:eastAsia="ＭＳ Ｐ明朝" w:hAnsi="ＭＳ Ｐ明朝"/>
          <w:sz w:val="22"/>
          <w:szCs w:val="20"/>
        </w:rPr>
      </w:pPr>
      <w:r w:rsidRPr="0009241B">
        <w:rPr>
          <w:rFonts w:ascii="ＭＳ Ｐ明朝" w:eastAsia="ＭＳ Ｐ明朝" w:hAnsi="ＭＳ Ｐ明朝" w:hint="eastAsia"/>
          <w:sz w:val="22"/>
          <w:szCs w:val="20"/>
        </w:rPr>
        <w:t>（</w:t>
      </w:r>
      <w:r>
        <w:rPr>
          <w:rFonts w:ascii="ＭＳ Ｐ明朝" w:eastAsia="ＭＳ Ｐ明朝" w:hAnsi="ＭＳ Ｐ明朝" w:hint="eastAsia"/>
          <w:sz w:val="22"/>
          <w:szCs w:val="20"/>
        </w:rPr>
        <w:t>２</w:t>
      </w:r>
      <w:r w:rsidRPr="0009241B">
        <w:rPr>
          <w:rFonts w:ascii="ＭＳ Ｐ明朝" w:eastAsia="ＭＳ Ｐ明朝" w:hAnsi="ＭＳ Ｐ明朝" w:hint="eastAsia"/>
          <w:sz w:val="22"/>
          <w:szCs w:val="20"/>
        </w:rPr>
        <w:t>）</w:t>
      </w:r>
      <w:r>
        <w:rPr>
          <w:rFonts w:ascii="ＭＳ Ｐ明朝" w:eastAsia="ＭＳ Ｐ明朝" w:hAnsi="ＭＳ Ｐ明朝" w:hint="eastAsia"/>
          <w:sz w:val="22"/>
          <w:szCs w:val="20"/>
        </w:rPr>
        <w:t xml:space="preserve">　</w:t>
      </w:r>
      <w:r w:rsidRPr="0009241B">
        <w:rPr>
          <w:rFonts w:ascii="ＭＳ Ｐ明朝" w:eastAsia="ＭＳ Ｐ明朝" w:hAnsi="ＭＳ Ｐ明朝" w:hint="eastAsia"/>
          <w:sz w:val="22"/>
          <w:szCs w:val="20"/>
        </w:rPr>
        <w:t>受水槽式</w:t>
      </w:r>
    </w:p>
    <w:p w:rsidR="004C7770" w:rsidRPr="0009241B"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①</w:t>
      </w:r>
      <w:r w:rsidRPr="0009241B">
        <w:rPr>
          <w:rFonts w:ascii="ＭＳ Ｐ明朝" w:eastAsia="ＭＳ Ｐ明朝" w:hAnsi="ＭＳ Ｐ明朝" w:hint="eastAsia"/>
          <w:sz w:val="22"/>
          <w:szCs w:val="20"/>
        </w:rPr>
        <w:t xml:space="preserve">　常時一定水圧、一定水量を必要とする場合</w:t>
      </w:r>
      <w:r w:rsidR="00F80BAE">
        <w:rPr>
          <w:rFonts w:ascii="ＭＳ Ｐ明朝" w:eastAsia="ＭＳ Ｐ明朝" w:hAnsi="ＭＳ Ｐ明朝" w:hint="eastAsia"/>
          <w:sz w:val="22"/>
          <w:szCs w:val="20"/>
        </w:rPr>
        <w:t>。</w:t>
      </w:r>
    </w:p>
    <w:p w:rsidR="004C7770" w:rsidRPr="0009241B"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②</w:t>
      </w:r>
      <w:r w:rsidRPr="0009241B">
        <w:rPr>
          <w:rFonts w:ascii="ＭＳ Ｐ明朝" w:eastAsia="ＭＳ Ｐ明朝" w:hAnsi="ＭＳ Ｐ明朝" w:hint="eastAsia"/>
          <w:sz w:val="22"/>
          <w:szCs w:val="20"/>
        </w:rPr>
        <w:t xml:space="preserve">　断水、減水時に給水の持続を必要とする場合</w:t>
      </w:r>
      <w:r w:rsidR="00F80BAE">
        <w:rPr>
          <w:rFonts w:ascii="ＭＳ Ｐ明朝" w:eastAsia="ＭＳ Ｐ明朝" w:hAnsi="ＭＳ Ｐ明朝" w:hint="eastAsia"/>
          <w:sz w:val="22"/>
          <w:szCs w:val="20"/>
        </w:rPr>
        <w:t>。</w:t>
      </w:r>
    </w:p>
    <w:p w:rsidR="004C7770" w:rsidRPr="0009241B"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③</w:t>
      </w:r>
      <w:r w:rsidRPr="0009241B">
        <w:rPr>
          <w:rFonts w:ascii="ＭＳ Ｐ明朝" w:eastAsia="ＭＳ Ｐ明朝" w:hAnsi="ＭＳ Ｐ明朝" w:hint="eastAsia"/>
          <w:sz w:val="22"/>
          <w:szCs w:val="20"/>
        </w:rPr>
        <w:t xml:space="preserve">　水圧が過大で給水装置が故障するおそれがある場合</w:t>
      </w:r>
      <w:r w:rsidR="00F80BAE">
        <w:rPr>
          <w:rFonts w:ascii="ＭＳ Ｐ明朝" w:eastAsia="ＭＳ Ｐ明朝" w:hAnsi="ＭＳ Ｐ明朝" w:hint="eastAsia"/>
          <w:sz w:val="22"/>
          <w:szCs w:val="20"/>
        </w:rPr>
        <w:t>。</w:t>
      </w:r>
    </w:p>
    <w:p w:rsidR="004C7770" w:rsidRPr="0009241B"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④</w:t>
      </w:r>
      <w:r w:rsidRPr="0009241B">
        <w:rPr>
          <w:rFonts w:ascii="ＭＳ Ｐ明朝" w:eastAsia="ＭＳ Ｐ明朝" w:hAnsi="ＭＳ Ｐ明朝" w:hint="eastAsia"/>
          <w:sz w:val="22"/>
          <w:szCs w:val="20"/>
        </w:rPr>
        <w:t xml:space="preserve">　４階以上の建物等に給水する時（管理者が直結給水を認めた場合を除く）</w:t>
      </w:r>
      <w:r w:rsidR="00F80BAE">
        <w:rPr>
          <w:rFonts w:ascii="ＭＳ Ｐ明朝" w:eastAsia="ＭＳ Ｐ明朝" w:hAnsi="ＭＳ Ｐ明朝" w:hint="eastAsia"/>
          <w:sz w:val="22"/>
          <w:szCs w:val="20"/>
        </w:rPr>
        <w:t>。</w:t>
      </w:r>
    </w:p>
    <w:p w:rsidR="004C7770" w:rsidRPr="0009241B"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⑤</w:t>
      </w:r>
      <w:r w:rsidRPr="0009241B">
        <w:rPr>
          <w:rFonts w:ascii="ＭＳ Ｐ明朝" w:eastAsia="ＭＳ Ｐ明朝" w:hAnsi="ＭＳ Ｐ明朝" w:hint="eastAsia"/>
          <w:sz w:val="22"/>
          <w:szCs w:val="20"/>
        </w:rPr>
        <w:t xml:space="preserve">　一時に多量の水を必要とする時</w:t>
      </w:r>
      <w:r w:rsidR="00F80BAE">
        <w:rPr>
          <w:rFonts w:ascii="ＭＳ Ｐ明朝" w:eastAsia="ＭＳ Ｐ明朝" w:hAnsi="ＭＳ Ｐ明朝" w:hint="eastAsia"/>
          <w:sz w:val="22"/>
          <w:szCs w:val="20"/>
        </w:rPr>
        <w:t>。</w:t>
      </w:r>
    </w:p>
    <w:p w:rsidR="004C7770" w:rsidRDefault="004C7770" w:rsidP="004C7770">
      <w:pPr>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⑥</w:t>
      </w:r>
      <w:r w:rsidRPr="0009241B">
        <w:rPr>
          <w:rFonts w:ascii="ＭＳ Ｐ明朝" w:eastAsia="ＭＳ Ｐ明朝" w:hAnsi="ＭＳ Ｐ明朝" w:hint="eastAsia"/>
          <w:sz w:val="22"/>
          <w:szCs w:val="20"/>
        </w:rPr>
        <w:t xml:space="preserve">　メーターの通過流量が許容量を超える場合で変更工事ができない場合</w:t>
      </w:r>
      <w:r w:rsidR="00337F4D">
        <w:rPr>
          <w:rFonts w:ascii="ＭＳ Ｐ明朝" w:eastAsia="ＭＳ Ｐ明朝" w:hAnsi="ＭＳ Ｐ明朝" w:hint="eastAsia"/>
          <w:sz w:val="22"/>
          <w:szCs w:val="20"/>
        </w:rPr>
        <w:t>。</w:t>
      </w:r>
    </w:p>
    <w:p w:rsidR="004C7770" w:rsidRPr="0009241B" w:rsidRDefault="004C7770" w:rsidP="004C7770">
      <w:pPr>
        <w:spacing w:afterLines="50" w:after="180"/>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⑦　メーター交換等、短時間の場合でも断水を避けたい場合</w:t>
      </w:r>
      <w:r w:rsidR="00337F4D">
        <w:rPr>
          <w:rFonts w:ascii="ＭＳ Ｐ明朝" w:eastAsia="ＭＳ Ｐ明朝" w:hAnsi="ＭＳ Ｐ明朝" w:hint="eastAsia"/>
          <w:sz w:val="22"/>
          <w:szCs w:val="20"/>
        </w:rPr>
        <w:t>。</w:t>
      </w:r>
    </w:p>
    <w:p w:rsidR="004C7770" w:rsidRPr="0009241B" w:rsidRDefault="004C7770" w:rsidP="00A51238">
      <w:pPr>
        <w:ind w:leftChars="300" w:left="630"/>
        <w:rPr>
          <w:rFonts w:ascii="ＭＳ Ｐ明朝" w:eastAsia="ＭＳ Ｐ明朝" w:hAnsi="ＭＳ Ｐ明朝"/>
          <w:sz w:val="22"/>
          <w:szCs w:val="20"/>
        </w:rPr>
      </w:pPr>
      <w:r w:rsidRPr="0009241B">
        <w:rPr>
          <w:rFonts w:ascii="ＭＳ Ｐ明朝" w:eastAsia="ＭＳ Ｐ明朝" w:hAnsi="ＭＳ Ｐ明朝" w:hint="eastAsia"/>
          <w:sz w:val="22"/>
          <w:szCs w:val="20"/>
        </w:rPr>
        <w:t>（</w:t>
      </w:r>
      <w:r>
        <w:rPr>
          <w:rFonts w:ascii="ＭＳ Ｐ明朝" w:eastAsia="ＭＳ Ｐ明朝" w:hAnsi="ＭＳ Ｐ明朝" w:hint="eastAsia"/>
          <w:sz w:val="22"/>
          <w:szCs w:val="20"/>
        </w:rPr>
        <w:t xml:space="preserve">３）　</w:t>
      </w:r>
      <w:r w:rsidRPr="0009241B">
        <w:rPr>
          <w:rFonts w:ascii="ＭＳ Ｐ明朝" w:eastAsia="ＭＳ Ｐ明朝" w:hAnsi="ＭＳ Ｐ明朝" w:hint="eastAsia"/>
          <w:sz w:val="22"/>
          <w:szCs w:val="20"/>
        </w:rPr>
        <w:t>併用式</w:t>
      </w:r>
    </w:p>
    <w:p w:rsidR="00A62DE2" w:rsidRPr="00F5663F" w:rsidRDefault="00A51238" w:rsidP="00A51238">
      <w:pPr>
        <w:spacing w:afterLines="100" w:after="360"/>
        <w:ind w:leftChars="400" w:left="840"/>
        <w:rPr>
          <w:rFonts w:ascii="ＭＳ Ｐ明朝" w:eastAsia="ＭＳ Ｐ明朝" w:hAnsi="ＭＳ Ｐ明朝"/>
          <w:sz w:val="22"/>
          <w:szCs w:val="20"/>
        </w:rPr>
      </w:pPr>
      <w:r>
        <w:rPr>
          <w:rFonts w:ascii="ＭＳ Ｐ明朝" w:eastAsia="ＭＳ Ｐ明朝" w:hAnsi="ＭＳ Ｐ明朝" w:hint="eastAsia"/>
          <w:sz w:val="22"/>
          <w:szCs w:val="20"/>
        </w:rPr>
        <w:t xml:space="preserve">①　</w:t>
      </w:r>
      <w:r w:rsidR="004C7770" w:rsidRPr="0009241B">
        <w:rPr>
          <w:rFonts w:ascii="ＭＳ Ｐ明朝" w:eastAsia="ＭＳ Ｐ明朝" w:hAnsi="ＭＳ Ｐ明朝" w:hint="eastAsia"/>
          <w:sz w:val="22"/>
          <w:szCs w:val="20"/>
        </w:rPr>
        <w:t>３階までを直結式、４階以上を受水槽にする場合</w:t>
      </w:r>
      <w:r w:rsidR="00337F4D">
        <w:rPr>
          <w:rFonts w:ascii="ＭＳ Ｐ明朝" w:eastAsia="ＭＳ Ｐ明朝" w:hAnsi="ＭＳ Ｐ明朝" w:hint="eastAsia"/>
          <w:sz w:val="22"/>
          <w:szCs w:val="20"/>
        </w:rPr>
        <w:t>。</w:t>
      </w:r>
    </w:p>
    <w:p w:rsidR="004C238B" w:rsidRPr="00362562" w:rsidRDefault="004C7770" w:rsidP="00274159">
      <w:pPr>
        <w:spacing w:afterLines="50" w:after="180"/>
        <w:ind w:leftChars="100" w:left="210"/>
        <w:rPr>
          <w:rFonts w:ascii="ＭＳ Ｐ明朝" w:eastAsia="ＭＳ Ｐ明朝" w:hAnsi="ＭＳ Ｐ明朝"/>
          <w:sz w:val="24"/>
          <w:szCs w:val="20"/>
        </w:rPr>
      </w:pPr>
      <w:r w:rsidRPr="00362562">
        <w:rPr>
          <w:rFonts w:ascii="ＭＳ Ｐ明朝" w:eastAsia="ＭＳ Ｐ明朝" w:hAnsi="ＭＳ Ｐ明朝" w:hint="eastAsia"/>
          <w:sz w:val="24"/>
          <w:szCs w:val="20"/>
        </w:rPr>
        <w:t>２．</w:t>
      </w:r>
      <w:r w:rsidR="00827115" w:rsidRPr="00362562">
        <w:rPr>
          <w:rFonts w:ascii="ＭＳ Ｐ明朝" w:eastAsia="ＭＳ Ｐ明朝" w:hAnsi="ＭＳ Ｐ明朝" w:hint="eastAsia"/>
          <w:sz w:val="24"/>
          <w:szCs w:val="20"/>
        </w:rPr>
        <w:t>９</w:t>
      </w:r>
      <w:r w:rsidR="004C238B" w:rsidRPr="00362562">
        <w:rPr>
          <w:rFonts w:ascii="ＭＳ Ｐ明朝" w:eastAsia="ＭＳ Ｐ明朝" w:hAnsi="ＭＳ Ｐ明朝" w:hint="eastAsia"/>
          <w:sz w:val="24"/>
          <w:szCs w:val="20"/>
        </w:rPr>
        <w:t xml:space="preserve">　受水槽</w:t>
      </w:r>
    </w:p>
    <w:p w:rsidR="004C238B" w:rsidRPr="00B22A7F" w:rsidRDefault="004C238B" w:rsidP="00362562">
      <w:pPr>
        <w:spacing w:afterLines="20" w:after="72"/>
        <w:ind w:leftChars="300" w:left="960" w:hangingChars="150" w:hanging="3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F5663F">
        <w:rPr>
          <w:rFonts w:ascii="ＭＳ Ｐ明朝" w:eastAsia="ＭＳ Ｐ明朝" w:hAnsi="ＭＳ Ｐ明朝" w:hint="eastAsia"/>
          <w:sz w:val="22"/>
          <w:szCs w:val="20"/>
        </w:rPr>
        <w:t xml:space="preserve">１）　</w:t>
      </w:r>
      <w:r w:rsidRPr="00B22A7F">
        <w:rPr>
          <w:rFonts w:ascii="ＭＳ Ｐ明朝" w:eastAsia="ＭＳ Ｐ明朝" w:hAnsi="ＭＳ Ｐ明朝" w:hint="eastAsia"/>
          <w:sz w:val="22"/>
          <w:szCs w:val="20"/>
        </w:rPr>
        <w:t>受水槽の有効容量は水質を保持し、円滑な給水を保持するために、一日</w:t>
      </w:r>
      <w:r w:rsidR="00EE2472" w:rsidRPr="00B22A7F">
        <w:rPr>
          <w:rFonts w:ascii="ＭＳ Ｐ明朝" w:eastAsia="ＭＳ Ｐ明朝" w:hAnsi="ＭＳ Ｐ明朝" w:hint="eastAsia"/>
          <w:sz w:val="22"/>
          <w:szCs w:val="20"/>
        </w:rPr>
        <w:t>最大使用水量の４</w:t>
      </w:r>
      <w:r w:rsidR="00EE2472" w:rsidRPr="00B22A7F">
        <w:rPr>
          <w:rFonts w:ascii="Segoe UI Symbol" w:eastAsia="ＭＳ Ｐ明朝" w:hAnsi="Segoe UI Symbol" w:cs="Segoe UI Symbol" w:hint="eastAsia"/>
          <w:sz w:val="22"/>
          <w:szCs w:val="20"/>
        </w:rPr>
        <w:t>／</w:t>
      </w:r>
      <w:r w:rsidR="00EE2472" w:rsidRPr="00B22A7F">
        <w:rPr>
          <w:rFonts w:ascii="ＭＳ Ｐ明朝" w:eastAsia="ＭＳ Ｐ明朝" w:hAnsi="ＭＳ Ｐ明朝" w:hint="eastAsia"/>
          <w:sz w:val="22"/>
          <w:szCs w:val="20"/>
        </w:rPr>
        <w:t>１０～６／１０を標準とする。</w:t>
      </w:r>
    </w:p>
    <w:p w:rsidR="00EE2472" w:rsidRPr="00B22A7F" w:rsidRDefault="00EE2472" w:rsidP="00362562">
      <w:pPr>
        <w:ind w:leftChars="300" w:left="960" w:hangingChars="150" w:hanging="3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F5663F">
        <w:rPr>
          <w:rFonts w:ascii="ＭＳ Ｐ明朝" w:eastAsia="ＭＳ Ｐ明朝" w:hAnsi="ＭＳ Ｐ明朝" w:hint="eastAsia"/>
          <w:sz w:val="22"/>
          <w:szCs w:val="20"/>
        </w:rPr>
        <w:t xml:space="preserve">２）　</w:t>
      </w:r>
      <w:r w:rsidRPr="00B22A7F">
        <w:rPr>
          <w:rFonts w:ascii="ＭＳ Ｐ明朝" w:eastAsia="ＭＳ Ｐ明朝" w:hAnsi="ＭＳ Ｐ明朝" w:hint="eastAsia"/>
          <w:sz w:val="22"/>
          <w:szCs w:val="20"/>
        </w:rPr>
        <w:t>受水槽の構造は鉄板製又は合成樹脂製のものとし、次の各号に留意しなければならない。</w:t>
      </w:r>
    </w:p>
    <w:p w:rsidR="00EE2472" w:rsidRPr="00B22A7F" w:rsidRDefault="00F5663F" w:rsidP="00362562">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EE2472" w:rsidRPr="00B22A7F">
        <w:rPr>
          <w:rFonts w:ascii="ＭＳ Ｐ明朝" w:eastAsia="ＭＳ Ｐ明朝" w:hAnsi="ＭＳ Ｐ明朝" w:hint="eastAsia"/>
          <w:sz w:val="22"/>
          <w:szCs w:val="20"/>
        </w:rPr>
        <w:t xml:space="preserve">　受水槽の外部より衛生上有害な物質の混入浸透の危険を排除する構造とする。</w:t>
      </w:r>
    </w:p>
    <w:p w:rsidR="00EE2472" w:rsidRPr="00B22A7F" w:rsidRDefault="00F5663F" w:rsidP="00362562">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3769A4" w:rsidRPr="00B22A7F">
        <w:rPr>
          <w:rFonts w:ascii="ＭＳ Ｐ明朝" w:eastAsia="ＭＳ Ｐ明朝" w:hAnsi="ＭＳ Ｐ明朝" w:hint="eastAsia"/>
          <w:sz w:val="22"/>
          <w:szCs w:val="20"/>
        </w:rPr>
        <w:t xml:space="preserve">　受水槽には有害な物質が混入しない構造のオーバーフロー管及び排気</w:t>
      </w:r>
      <w:r w:rsidR="00EE2472" w:rsidRPr="00B22A7F">
        <w:rPr>
          <w:rFonts w:ascii="ＭＳ Ｐ明朝" w:eastAsia="ＭＳ Ｐ明朝" w:hAnsi="ＭＳ Ｐ明朝" w:hint="eastAsia"/>
          <w:sz w:val="22"/>
          <w:szCs w:val="20"/>
        </w:rPr>
        <w:t>のための装置を有効に設けること。</w:t>
      </w:r>
    </w:p>
    <w:p w:rsidR="00EE2472" w:rsidRPr="00B22A7F" w:rsidRDefault="00F5663F" w:rsidP="00362562">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EE2472" w:rsidRPr="00B22A7F">
        <w:rPr>
          <w:rFonts w:ascii="ＭＳ Ｐ明朝" w:eastAsia="ＭＳ Ｐ明朝" w:hAnsi="ＭＳ Ｐ明朝" w:hint="eastAsia"/>
          <w:sz w:val="22"/>
          <w:szCs w:val="20"/>
        </w:rPr>
        <w:t xml:space="preserve">　外部から受水槽の上部、壁の保守点検が容易に行えるようにすること。</w:t>
      </w:r>
      <w:r w:rsidR="003769A4" w:rsidRPr="00B22A7F">
        <w:rPr>
          <w:rFonts w:ascii="ＭＳ Ｐ明朝" w:eastAsia="ＭＳ Ｐ明朝" w:hAnsi="ＭＳ Ｐ明朝" w:hint="eastAsia"/>
          <w:sz w:val="22"/>
          <w:szCs w:val="20"/>
        </w:rPr>
        <w:t>（六面点検）</w:t>
      </w:r>
    </w:p>
    <w:p w:rsidR="001E6D50" w:rsidRPr="00B22A7F" w:rsidRDefault="00F5663F" w:rsidP="00362562">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lastRenderedPageBreak/>
        <w:t>④</w:t>
      </w:r>
      <w:r w:rsidR="001E6D50" w:rsidRPr="00B22A7F">
        <w:rPr>
          <w:rFonts w:ascii="ＭＳ Ｐ明朝" w:eastAsia="ＭＳ Ｐ明朝" w:hAnsi="ＭＳ Ｐ明朝" w:hint="eastAsia"/>
          <w:sz w:val="22"/>
          <w:szCs w:val="20"/>
        </w:rPr>
        <w:t xml:space="preserve">　受水槽の手前に蛇口・蛇口以降にゲートバルブを設置する構造が望ましい。</w:t>
      </w:r>
    </w:p>
    <w:p w:rsidR="001E6D50" w:rsidRDefault="00F5663F" w:rsidP="0036256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 xml:space="preserve">⑤　</w:t>
      </w:r>
      <w:r w:rsidR="001E6D50" w:rsidRPr="00B22A7F">
        <w:rPr>
          <w:rFonts w:ascii="ＭＳ Ｐ明朝" w:eastAsia="ＭＳ Ｐ明朝" w:hAnsi="ＭＳ Ｐ明朝" w:hint="eastAsia"/>
          <w:sz w:val="22"/>
          <w:szCs w:val="20"/>
        </w:rPr>
        <w:t>水撃作用（ウォーターハンマー）を生じる</w:t>
      </w:r>
      <w:r w:rsidR="00FC78DF" w:rsidRPr="00B22A7F">
        <w:rPr>
          <w:rFonts w:ascii="ＭＳ Ｐ明朝" w:eastAsia="ＭＳ Ｐ明朝" w:hAnsi="ＭＳ Ｐ明朝" w:hint="eastAsia"/>
          <w:sz w:val="22"/>
          <w:szCs w:val="20"/>
        </w:rPr>
        <w:t>おそれのある給水用具は</w:t>
      </w:r>
      <w:r w:rsidR="003769A4" w:rsidRPr="00B22A7F">
        <w:rPr>
          <w:rFonts w:ascii="ＭＳ Ｐ明朝" w:eastAsia="ＭＳ Ｐ明朝" w:hAnsi="ＭＳ Ｐ明朝" w:hint="eastAsia"/>
          <w:sz w:val="22"/>
          <w:szCs w:val="20"/>
        </w:rPr>
        <w:t>水撃防止</w:t>
      </w:r>
      <w:r w:rsidR="00FC78DF" w:rsidRPr="00B22A7F">
        <w:rPr>
          <w:rFonts w:ascii="ＭＳ Ｐ明朝" w:eastAsia="ＭＳ Ｐ明朝" w:hAnsi="ＭＳ Ｐ明朝" w:hint="eastAsia"/>
          <w:sz w:val="22"/>
          <w:szCs w:val="20"/>
        </w:rPr>
        <w:t>措置が講じられていること。</w:t>
      </w:r>
    </w:p>
    <w:p w:rsidR="00A51238" w:rsidRPr="00B22A7F" w:rsidRDefault="00A51238" w:rsidP="00362562">
      <w:pPr>
        <w:spacing w:afterLines="50" w:after="180"/>
        <w:ind w:leftChars="400" w:left="1060" w:hangingChars="100" w:hanging="220"/>
        <w:rPr>
          <w:rFonts w:ascii="ＭＳ Ｐ明朝" w:eastAsia="ＭＳ Ｐ明朝" w:hAnsi="ＭＳ Ｐ明朝"/>
          <w:sz w:val="22"/>
          <w:szCs w:val="20"/>
        </w:rPr>
      </w:pPr>
    </w:p>
    <w:p w:rsidR="00FC78DF" w:rsidRPr="00B22A7F" w:rsidRDefault="00FC78DF" w:rsidP="00F5663F">
      <w:pPr>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F5663F">
        <w:rPr>
          <w:rFonts w:ascii="ＭＳ Ｐ明朝" w:eastAsia="ＭＳ Ｐ明朝" w:hAnsi="ＭＳ Ｐ明朝" w:hint="eastAsia"/>
          <w:sz w:val="22"/>
          <w:szCs w:val="20"/>
        </w:rPr>
        <w:t>３</w:t>
      </w:r>
      <w:r w:rsidRPr="00B22A7F">
        <w:rPr>
          <w:rFonts w:ascii="ＭＳ Ｐ明朝" w:eastAsia="ＭＳ Ｐ明朝" w:hAnsi="ＭＳ Ｐ明朝" w:hint="eastAsia"/>
          <w:sz w:val="22"/>
          <w:szCs w:val="20"/>
        </w:rPr>
        <w:t>）</w:t>
      </w:r>
      <w:r w:rsidR="00F5663F">
        <w:rPr>
          <w:rFonts w:ascii="ＭＳ Ｐ明朝" w:eastAsia="ＭＳ Ｐ明朝" w:hAnsi="ＭＳ Ｐ明朝" w:hint="eastAsia"/>
          <w:sz w:val="22"/>
          <w:szCs w:val="20"/>
        </w:rPr>
        <w:t xml:space="preserve">　受水槽に関する</w:t>
      </w:r>
      <w:r w:rsidRPr="00B22A7F">
        <w:rPr>
          <w:rFonts w:ascii="ＭＳ Ｐ明朝" w:eastAsia="ＭＳ Ｐ明朝" w:hAnsi="ＭＳ Ｐ明朝" w:hint="eastAsia"/>
          <w:sz w:val="22"/>
          <w:szCs w:val="20"/>
        </w:rPr>
        <w:t>届出</w:t>
      </w:r>
      <w:r w:rsidR="00F5663F">
        <w:rPr>
          <w:rFonts w:ascii="ＭＳ Ｐ明朝" w:eastAsia="ＭＳ Ｐ明朝" w:hAnsi="ＭＳ Ｐ明朝" w:hint="eastAsia"/>
          <w:sz w:val="22"/>
          <w:szCs w:val="20"/>
        </w:rPr>
        <w:t>は次のとおりとする。</w:t>
      </w:r>
    </w:p>
    <w:p w:rsidR="00FC78DF" w:rsidRPr="00B22A7F" w:rsidRDefault="00F5663F" w:rsidP="00362562">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FC78DF" w:rsidRPr="00B22A7F">
        <w:rPr>
          <w:rFonts w:ascii="ＭＳ Ｐ明朝" w:eastAsia="ＭＳ Ｐ明朝" w:hAnsi="ＭＳ Ｐ明朝" w:hint="eastAsia"/>
          <w:sz w:val="22"/>
          <w:szCs w:val="20"/>
        </w:rPr>
        <w:t xml:space="preserve">　受水槽を設置する場合については、「小規模水道（簡易専用水道・準簡易専用）設置届」を提出すること。</w:t>
      </w:r>
    </w:p>
    <w:p w:rsidR="00FC78DF" w:rsidRPr="00B22A7F" w:rsidRDefault="00F5663F" w:rsidP="00362562">
      <w:pPr>
        <w:spacing w:afterLines="50" w:after="180"/>
        <w:ind w:leftChars="300" w:left="960" w:hangingChars="150" w:hanging="330"/>
        <w:rPr>
          <w:rFonts w:ascii="ＭＳ Ｐ明朝" w:eastAsia="ＭＳ Ｐ明朝" w:hAnsi="ＭＳ Ｐ明朝"/>
          <w:sz w:val="22"/>
          <w:szCs w:val="20"/>
        </w:rPr>
      </w:pPr>
      <w:r>
        <w:rPr>
          <w:rFonts w:ascii="ＭＳ Ｐ明朝" w:eastAsia="ＭＳ Ｐ明朝" w:hAnsi="ＭＳ Ｐ明朝" w:hint="eastAsia"/>
          <w:sz w:val="22"/>
          <w:szCs w:val="20"/>
        </w:rPr>
        <w:t xml:space="preserve">　②</w:t>
      </w:r>
      <w:r w:rsidR="00FC78DF" w:rsidRPr="00B22A7F">
        <w:rPr>
          <w:rFonts w:ascii="ＭＳ Ｐ明朝" w:eastAsia="ＭＳ Ｐ明朝" w:hAnsi="ＭＳ Ｐ明朝" w:hint="eastAsia"/>
          <w:sz w:val="22"/>
          <w:szCs w:val="20"/>
        </w:rPr>
        <w:t xml:space="preserve">　受水槽を変更・廃止する場合については、「小規模水道（簡易専用水道・準簡易水道）変更・廃止届」を提出すること。</w:t>
      </w:r>
    </w:p>
    <w:p w:rsidR="005372F8" w:rsidRPr="00B22A7F" w:rsidRDefault="00F5663F" w:rsidP="003C3AEF">
      <w:pPr>
        <w:spacing w:afterLines="100" w:after="360"/>
        <w:ind w:leftChars="300" w:left="630"/>
        <w:rPr>
          <w:rFonts w:ascii="ＭＳ Ｐ明朝" w:eastAsia="ＭＳ Ｐ明朝" w:hAnsi="ＭＳ Ｐ明朝"/>
          <w:sz w:val="22"/>
          <w:szCs w:val="20"/>
        </w:rPr>
      </w:pPr>
      <w:r>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４</w:t>
      </w:r>
      <w:r>
        <w:rPr>
          <w:rFonts w:ascii="ＭＳ Ｐ明朝" w:eastAsia="ＭＳ Ｐ明朝" w:hAnsi="ＭＳ Ｐ明朝" w:hint="eastAsia"/>
          <w:sz w:val="22"/>
          <w:szCs w:val="20"/>
        </w:rPr>
        <w:t xml:space="preserve">）　</w:t>
      </w:r>
      <w:r w:rsidR="00362562">
        <w:rPr>
          <w:rFonts w:ascii="ＭＳ Ｐ明朝" w:eastAsia="ＭＳ Ｐ明朝" w:hAnsi="ＭＳ Ｐ明朝" w:hint="eastAsia"/>
          <w:sz w:val="22"/>
          <w:szCs w:val="20"/>
        </w:rPr>
        <w:t>給水装置所有者に</w:t>
      </w:r>
      <w:r w:rsidR="00A27134">
        <w:rPr>
          <w:rFonts w:ascii="ＭＳ Ｐ明朝" w:eastAsia="ＭＳ Ｐ明朝" w:hAnsi="ＭＳ Ｐ明朝" w:hint="eastAsia"/>
          <w:sz w:val="22"/>
          <w:szCs w:val="20"/>
        </w:rPr>
        <w:t>対し</w:t>
      </w:r>
      <w:r w:rsidR="00362562">
        <w:rPr>
          <w:rFonts w:ascii="ＭＳ Ｐ明朝" w:eastAsia="ＭＳ Ｐ明朝" w:hAnsi="ＭＳ Ｐ明朝" w:hint="eastAsia"/>
          <w:sz w:val="22"/>
          <w:szCs w:val="20"/>
        </w:rPr>
        <w:t>管理責任について説明を行う</w:t>
      </w:r>
      <w:r w:rsidR="00FC78DF" w:rsidRPr="00B22A7F">
        <w:rPr>
          <w:rFonts w:ascii="ＭＳ Ｐ明朝" w:eastAsia="ＭＳ Ｐ明朝" w:hAnsi="ＭＳ Ｐ明朝" w:hint="eastAsia"/>
          <w:sz w:val="22"/>
          <w:szCs w:val="20"/>
        </w:rPr>
        <w:t>こと。</w:t>
      </w:r>
    </w:p>
    <w:p w:rsidR="000A0161" w:rsidRPr="00362562" w:rsidRDefault="001115F5" w:rsidP="00274159">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２．</w:t>
      </w:r>
      <w:r w:rsidR="00827115" w:rsidRPr="00362562">
        <w:rPr>
          <w:rFonts w:ascii="ＭＳ Ｐ明朝" w:eastAsia="ＭＳ Ｐ明朝" w:hAnsi="ＭＳ Ｐ明朝" w:hint="eastAsia"/>
          <w:sz w:val="24"/>
          <w:szCs w:val="20"/>
        </w:rPr>
        <w:t>１０</w:t>
      </w:r>
      <w:r w:rsidR="000A0161" w:rsidRPr="00362562">
        <w:rPr>
          <w:rFonts w:ascii="ＭＳ Ｐ明朝" w:eastAsia="ＭＳ Ｐ明朝" w:hAnsi="ＭＳ Ｐ明朝" w:hint="eastAsia"/>
          <w:sz w:val="24"/>
          <w:szCs w:val="20"/>
        </w:rPr>
        <w:t xml:space="preserve">　高置水槽</w:t>
      </w:r>
    </w:p>
    <w:p w:rsidR="000A0161" w:rsidRPr="00B22A7F" w:rsidRDefault="00362562" w:rsidP="00362562">
      <w:pPr>
        <w:spacing w:afterLines="20" w:after="72"/>
        <w:ind w:leftChars="300" w:left="85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 xml:space="preserve">（１）　</w:t>
      </w:r>
      <w:r w:rsidR="000A0161" w:rsidRPr="00B22A7F">
        <w:rPr>
          <w:rFonts w:ascii="ＭＳ Ｐ明朝" w:eastAsia="ＭＳ Ｐ明朝" w:hAnsi="ＭＳ Ｐ明朝" w:hint="eastAsia"/>
          <w:sz w:val="22"/>
          <w:szCs w:val="20"/>
        </w:rPr>
        <w:t>高置水槽の有効容量は一日最大使用量の１／１０を標準とする。</w:t>
      </w:r>
    </w:p>
    <w:p w:rsidR="000A0161" w:rsidRPr="00B22A7F" w:rsidRDefault="00362562" w:rsidP="00362562">
      <w:pPr>
        <w:spacing w:afterLines="20" w:after="72"/>
        <w:ind w:leftChars="300" w:left="960" w:hangingChars="150" w:hanging="330"/>
        <w:rPr>
          <w:rFonts w:ascii="ＭＳ Ｐ明朝" w:eastAsia="ＭＳ Ｐ明朝" w:hAnsi="ＭＳ Ｐ明朝"/>
          <w:sz w:val="22"/>
          <w:szCs w:val="20"/>
        </w:rPr>
      </w:pPr>
      <w:r>
        <w:rPr>
          <w:rFonts w:ascii="ＭＳ Ｐ明朝" w:eastAsia="ＭＳ Ｐ明朝" w:hAnsi="ＭＳ Ｐ明朝" w:hint="eastAsia"/>
          <w:sz w:val="22"/>
          <w:szCs w:val="20"/>
        </w:rPr>
        <w:t>（２）</w:t>
      </w:r>
      <w:r w:rsidR="003769A4" w:rsidRPr="00B22A7F">
        <w:rPr>
          <w:rFonts w:ascii="ＭＳ Ｐ明朝" w:eastAsia="ＭＳ Ｐ明朝" w:hAnsi="ＭＳ Ｐ明朝" w:hint="eastAsia"/>
          <w:sz w:val="22"/>
          <w:szCs w:val="20"/>
        </w:rPr>
        <w:t xml:space="preserve">　高置水槽は鉄板又は合成樹脂製のものとし、受水槽に準じ</w:t>
      </w:r>
      <w:r w:rsidR="000A0161" w:rsidRPr="00B22A7F">
        <w:rPr>
          <w:rFonts w:ascii="ＭＳ Ｐ明朝" w:eastAsia="ＭＳ Ｐ明朝" w:hAnsi="ＭＳ Ｐ明朝" w:hint="eastAsia"/>
          <w:sz w:val="22"/>
          <w:szCs w:val="20"/>
        </w:rPr>
        <w:t>外部及び内部保守点検を容易に行えるもので、十分な強度を有し、耐水性に富み、かつ内部の水槽内の水が汚染されないような構造であること。</w:t>
      </w:r>
    </w:p>
    <w:p w:rsidR="000A0161" w:rsidRDefault="000A0161" w:rsidP="00362562">
      <w:pPr>
        <w:spacing w:afterLines="20" w:after="72"/>
        <w:ind w:leftChars="300" w:left="850" w:hangingChars="100" w:hanging="22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362562">
        <w:rPr>
          <w:rFonts w:ascii="ＭＳ Ｐ明朝" w:eastAsia="ＭＳ Ｐ明朝" w:hAnsi="ＭＳ Ｐ明朝" w:hint="eastAsia"/>
          <w:sz w:val="22"/>
          <w:szCs w:val="20"/>
        </w:rPr>
        <w:t>３</w:t>
      </w:r>
      <w:r w:rsidRPr="00B22A7F">
        <w:rPr>
          <w:rFonts w:ascii="ＭＳ Ｐ明朝" w:eastAsia="ＭＳ Ｐ明朝" w:hAnsi="ＭＳ Ｐ明朝" w:hint="eastAsia"/>
          <w:sz w:val="22"/>
          <w:szCs w:val="20"/>
        </w:rPr>
        <w:t>）</w:t>
      </w:r>
      <w:r w:rsidR="00362562">
        <w:rPr>
          <w:rFonts w:ascii="ＭＳ Ｐ明朝" w:eastAsia="ＭＳ Ｐ明朝" w:hAnsi="ＭＳ Ｐ明朝" w:hint="eastAsia"/>
          <w:sz w:val="22"/>
          <w:szCs w:val="20"/>
        </w:rPr>
        <w:t xml:space="preserve">　届け出については受水槽に準ずる。</w:t>
      </w:r>
    </w:p>
    <w:p w:rsidR="00362562" w:rsidRPr="00B22A7F" w:rsidRDefault="00362562" w:rsidP="003C3AEF">
      <w:pPr>
        <w:spacing w:afterLines="100" w:after="360"/>
        <w:ind w:leftChars="300" w:left="630"/>
        <w:rPr>
          <w:rFonts w:ascii="ＭＳ Ｐ明朝" w:eastAsia="ＭＳ Ｐ明朝" w:hAnsi="ＭＳ Ｐ明朝"/>
          <w:sz w:val="22"/>
          <w:szCs w:val="20"/>
        </w:rPr>
      </w:pPr>
      <w:r>
        <w:rPr>
          <w:rFonts w:ascii="ＭＳ Ｐ明朝" w:eastAsia="ＭＳ Ｐ明朝" w:hAnsi="ＭＳ Ｐ明朝" w:hint="eastAsia"/>
          <w:sz w:val="22"/>
          <w:szCs w:val="20"/>
        </w:rPr>
        <w:t>（４）　給水装置所有者に</w:t>
      </w:r>
      <w:r w:rsidR="00A27134">
        <w:rPr>
          <w:rFonts w:ascii="ＭＳ Ｐ明朝" w:eastAsia="ＭＳ Ｐ明朝" w:hAnsi="ＭＳ Ｐ明朝" w:hint="eastAsia"/>
          <w:sz w:val="22"/>
          <w:szCs w:val="20"/>
        </w:rPr>
        <w:t>対し</w:t>
      </w:r>
      <w:r>
        <w:rPr>
          <w:rFonts w:ascii="ＭＳ Ｐ明朝" w:eastAsia="ＭＳ Ｐ明朝" w:hAnsi="ＭＳ Ｐ明朝" w:hint="eastAsia"/>
          <w:sz w:val="22"/>
          <w:szCs w:val="20"/>
        </w:rPr>
        <w:t>管理責任について説明を行う</w:t>
      </w:r>
      <w:r w:rsidRPr="00B22A7F">
        <w:rPr>
          <w:rFonts w:ascii="ＭＳ Ｐ明朝" w:eastAsia="ＭＳ Ｐ明朝" w:hAnsi="ＭＳ Ｐ明朝" w:hint="eastAsia"/>
          <w:sz w:val="22"/>
          <w:szCs w:val="20"/>
        </w:rPr>
        <w:t>こと。</w:t>
      </w:r>
    </w:p>
    <w:p w:rsidR="000A0161" w:rsidRPr="001115F5" w:rsidRDefault="001115F5" w:rsidP="00274159">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２．</w:t>
      </w:r>
      <w:r w:rsidR="00827115" w:rsidRPr="001115F5">
        <w:rPr>
          <w:rFonts w:ascii="ＭＳ Ｐ明朝" w:eastAsia="ＭＳ Ｐ明朝" w:hAnsi="ＭＳ Ｐ明朝" w:hint="eastAsia"/>
          <w:sz w:val="24"/>
          <w:szCs w:val="20"/>
        </w:rPr>
        <w:t>１１</w:t>
      </w:r>
      <w:r w:rsidR="000A0161" w:rsidRPr="001115F5">
        <w:rPr>
          <w:rFonts w:ascii="ＭＳ Ｐ明朝" w:eastAsia="ＭＳ Ｐ明朝" w:hAnsi="ＭＳ Ｐ明朝" w:hint="eastAsia"/>
          <w:sz w:val="24"/>
          <w:szCs w:val="20"/>
        </w:rPr>
        <w:t xml:space="preserve">　承諾書の提出</w:t>
      </w:r>
    </w:p>
    <w:p w:rsidR="000A0161" w:rsidRPr="00B22A7F" w:rsidRDefault="000A0161" w:rsidP="001115F5">
      <w:pPr>
        <w:spacing w:afterLines="50" w:after="180"/>
        <w:ind w:leftChars="200" w:left="420"/>
        <w:rPr>
          <w:rFonts w:ascii="ＭＳ Ｐ明朝" w:eastAsia="ＭＳ Ｐ明朝" w:hAnsi="ＭＳ Ｐ明朝"/>
          <w:sz w:val="22"/>
          <w:szCs w:val="20"/>
        </w:rPr>
      </w:pPr>
      <w:r w:rsidRPr="001115F5">
        <w:rPr>
          <w:rFonts w:ascii="ＭＳ Ｐ明朝" w:eastAsia="ＭＳ Ｐ明朝" w:hAnsi="ＭＳ Ｐ明朝" w:hint="eastAsia"/>
          <w:sz w:val="22"/>
          <w:szCs w:val="20"/>
        </w:rPr>
        <w:t xml:space="preserve">　給水装置工事の申請書について次の各項に該当する場合は、承諾書を提出しなければな</w:t>
      </w:r>
      <w:r w:rsidRPr="00B22A7F">
        <w:rPr>
          <w:rFonts w:ascii="ＭＳ Ｐ明朝" w:eastAsia="ＭＳ Ｐ明朝" w:hAnsi="ＭＳ Ｐ明朝" w:hint="eastAsia"/>
          <w:sz w:val="22"/>
          <w:szCs w:val="20"/>
        </w:rPr>
        <w:t>らない。</w:t>
      </w:r>
    </w:p>
    <w:p w:rsidR="005372F8" w:rsidRPr="00B22A7F" w:rsidRDefault="005372F8" w:rsidP="003002C0">
      <w:pPr>
        <w:spacing w:afterLines="20" w:after="72"/>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１</w:t>
      </w:r>
      <w:r w:rsidRPr="00B22A7F">
        <w:rPr>
          <w:rFonts w:ascii="ＭＳ Ｐ明朝" w:eastAsia="ＭＳ Ｐ明朝" w:hAnsi="ＭＳ Ｐ明朝" w:hint="eastAsia"/>
          <w:sz w:val="22"/>
          <w:szCs w:val="20"/>
        </w:rPr>
        <w:t>）他人の給水装置から分岐する場合は、その所有者の承諾書</w:t>
      </w:r>
    </w:p>
    <w:p w:rsidR="005372F8" w:rsidRPr="00B22A7F" w:rsidRDefault="005372F8" w:rsidP="003002C0">
      <w:pPr>
        <w:spacing w:afterLines="20" w:after="72"/>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２</w:t>
      </w:r>
      <w:r w:rsidRPr="00B22A7F">
        <w:rPr>
          <w:rFonts w:ascii="ＭＳ Ｐ明朝" w:eastAsia="ＭＳ Ｐ明朝" w:hAnsi="ＭＳ Ｐ明朝" w:hint="eastAsia"/>
          <w:sz w:val="22"/>
          <w:szCs w:val="20"/>
        </w:rPr>
        <w:t>）他人の土地又は構造物に給水装置を設置する場合は、その所有者の承諾書</w:t>
      </w:r>
    </w:p>
    <w:p w:rsidR="005372F8" w:rsidRPr="00B22A7F" w:rsidRDefault="005372F8" w:rsidP="003002C0">
      <w:pPr>
        <w:spacing w:afterLines="20" w:after="72"/>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３</w:t>
      </w:r>
      <w:r w:rsidRPr="00B22A7F">
        <w:rPr>
          <w:rFonts w:ascii="ＭＳ Ｐ明朝" w:eastAsia="ＭＳ Ｐ明朝" w:hAnsi="ＭＳ Ｐ明朝" w:hint="eastAsia"/>
          <w:sz w:val="22"/>
          <w:szCs w:val="20"/>
        </w:rPr>
        <w:t>）その他、利害関係が生じた場合の承諾書</w:t>
      </w:r>
    </w:p>
    <w:p w:rsidR="005372F8" w:rsidRDefault="003769A4" w:rsidP="003C3AEF">
      <w:pPr>
        <w:spacing w:afterLines="200" w:after="720"/>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４</w:t>
      </w:r>
      <w:r w:rsidRPr="00B22A7F">
        <w:rPr>
          <w:rFonts w:ascii="ＭＳ Ｐ明朝" w:eastAsia="ＭＳ Ｐ明朝" w:hAnsi="ＭＳ Ｐ明朝" w:hint="eastAsia"/>
          <w:sz w:val="22"/>
          <w:szCs w:val="20"/>
        </w:rPr>
        <w:t>）その他、管理者が必要と認めたもの</w:t>
      </w:r>
    </w:p>
    <w:p w:rsidR="007264EB" w:rsidRDefault="007264EB" w:rsidP="003C3AEF">
      <w:pPr>
        <w:spacing w:afterLines="200" w:after="720"/>
        <w:ind w:leftChars="300" w:left="630"/>
        <w:rPr>
          <w:rFonts w:ascii="ＭＳ Ｐ明朝" w:eastAsia="ＭＳ Ｐ明朝" w:hAnsi="ＭＳ Ｐ明朝"/>
          <w:sz w:val="22"/>
          <w:szCs w:val="20"/>
        </w:rPr>
      </w:pPr>
    </w:p>
    <w:p w:rsidR="007264EB" w:rsidRDefault="007264EB" w:rsidP="003C3AEF">
      <w:pPr>
        <w:spacing w:afterLines="200" w:after="720"/>
        <w:ind w:leftChars="300" w:left="630"/>
        <w:rPr>
          <w:rFonts w:ascii="ＭＳ Ｐ明朝" w:eastAsia="ＭＳ Ｐ明朝" w:hAnsi="ＭＳ Ｐ明朝"/>
          <w:sz w:val="22"/>
          <w:szCs w:val="20"/>
        </w:rPr>
      </w:pPr>
    </w:p>
    <w:p w:rsidR="007746E2" w:rsidRPr="007746E2" w:rsidRDefault="007746E2" w:rsidP="003C3AEF">
      <w:pPr>
        <w:topLinePunct/>
        <w:spacing w:afterLines="100" w:after="360"/>
        <w:rPr>
          <w:rFonts w:ascii="ＭＳ Ｐ明朝" w:eastAsia="ＭＳ Ｐ明朝" w:hAnsi="ＭＳ Ｐ明朝"/>
          <w:b/>
          <w:sz w:val="24"/>
        </w:rPr>
      </w:pPr>
      <w:r>
        <w:rPr>
          <w:rFonts w:ascii="ＭＳ Ｐ明朝" w:eastAsia="ＭＳ Ｐ明朝" w:hAnsi="ＭＳ Ｐ明朝" w:hint="eastAsia"/>
          <w:b/>
          <w:sz w:val="24"/>
        </w:rPr>
        <w:lastRenderedPageBreak/>
        <w:t>３</w:t>
      </w:r>
      <w:r w:rsidRPr="00C16E2E">
        <w:rPr>
          <w:rFonts w:ascii="ＭＳ Ｐ明朝" w:eastAsia="ＭＳ Ｐ明朝" w:hAnsi="ＭＳ Ｐ明朝" w:hint="eastAsia"/>
          <w:b/>
          <w:sz w:val="24"/>
        </w:rPr>
        <w:t xml:space="preserve">　</w:t>
      </w:r>
      <w:r>
        <w:rPr>
          <w:rFonts w:ascii="ＭＳ Ｐ明朝" w:eastAsia="ＭＳ Ｐ明朝" w:hAnsi="ＭＳ Ｐ明朝" w:hint="eastAsia"/>
          <w:b/>
          <w:sz w:val="24"/>
        </w:rPr>
        <w:t xml:space="preserve">　構造及び材質</w:t>
      </w:r>
    </w:p>
    <w:p w:rsidR="003F6ED7" w:rsidRPr="001115F5" w:rsidRDefault="001115F5" w:rsidP="00274159">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３．１　構造及び材質</w:t>
      </w:r>
    </w:p>
    <w:p w:rsidR="003F6ED7" w:rsidRPr="001115F5" w:rsidRDefault="001115F5" w:rsidP="001115F5">
      <w:pPr>
        <w:spacing w:afterLines="50" w:after="180"/>
        <w:ind w:leftChars="200" w:left="420"/>
        <w:rPr>
          <w:rFonts w:ascii="ＭＳ Ｐ明朝" w:eastAsia="ＭＳ Ｐ明朝" w:hAnsi="ＭＳ Ｐ明朝"/>
          <w:sz w:val="22"/>
          <w:szCs w:val="20"/>
        </w:rPr>
      </w:pPr>
      <w:r>
        <w:rPr>
          <w:rFonts w:ascii="ＭＳ Ｐ明朝" w:eastAsia="ＭＳ Ｐ明朝" w:hAnsi="ＭＳ Ｐ明朝" w:hint="eastAsia"/>
          <w:sz w:val="22"/>
          <w:szCs w:val="20"/>
        </w:rPr>
        <w:t xml:space="preserve">　</w:t>
      </w:r>
      <w:r w:rsidR="003769A4" w:rsidRPr="00B22A7F">
        <w:rPr>
          <w:rFonts w:ascii="ＭＳ Ｐ明朝" w:eastAsia="ＭＳ Ｐ明朝" w:hAnsi="ＭＳ Ｐ明朝" w:hint="eastAsia"/>
          <w:sz w:val="22"/>
          <w:szCs w:val="20"/>
        </w:rPr>
        <w:t>給水装置の構造及び材質は</w:t>
      </w:r>
      <w:r w:rsidR="00E06F40">
        <w:rPr>
          <w:rFonts w:ascii="ＭＳ Ｐ明朝" w:eastAsia="ＭＳ Ｐ明朝" w:hAnsi="ＭＳ Ｐ明朝" w:hint="eastAsia"/>
          <w:sz w:val="22"/>
          <w:szCs w:val="20"/>
        </w:rPr>
        <w:t xml:space="preserve">　</w:t>
      </w:r>
      <w:r w:rsidR="00E06F40" w:rsidRPr="00E06F40">
        <w:rPr>
          <w:rFonts w:ascii="ＭＳ Ｐ明朝" w:eastAsia="ＭＳ Ｐ明朝" w:hAnsi="ＭＳ Ｐ明朝" w:hint="eastAsia"/>
          <w:sz w:val="24"/>
          <w:szCs w:val="20"/>
        </w:rPr>
        <w:t>２．３</w:t>
      </w:r>
      <w:r w:rsidR="003F6ED7" w:rsidRPr="00E06F40">
        <w:rPr>
          <w:rFonts w:ascii="ＭＳ Ｐ明朝" w:eastAsia="ＭＳ Ｐ明朝" w:hAnsi="ＭＳ Ｐ明朝" w:hint="eastAsia"/>
          <w:sz w:val="24"/>
          <w:szCs w:val="20"/>
        </w:rPr>
        <w:t xml:space="preserve">　設計要領</w:t>
      </w:r>
      <w:r w:rsidR="00E06F40">
        <w:rPr>
          <w:rFonts w:ascii="ＭＳ Ｐ明朝" w:eastAsia="ＭＳ Ｐ明朝" w:hAnsi="ＭＳ Ｐ明朝" w:hint="eastAsia"/>
          <w:sz w:val="22"/>
          <w:szCs w:val="20"/>
        </w:rPr>
        <w:t xml:space="preserve">　</w:t>
      </w:r>
      <w:r w:rsidR="003F6ED7" w:rsidRPr="00B22A7F">
        <w:rPr>
          <w:rFonts w:ascii="ＭＳ Ｐ明朝" w:eastAsia="ＭＳ Ｐ明朝" w:hAnsi="ＭＳ Ｐ明朝" w:hint="eastAsia"/>
          <w:sz w:val="22"/>
          <w:szCs w:val="20"/>
        </w:rPr>
        <w:t>によるほか、次の各項による要件を備</w:t>
      </w:r>
      <w:r w:rsidR="003F6ED7" w:rsidRPr="001115F5">
        <w:rPr>
          <w:rFonts w:ascii="ＭＳ Ｐ明朝" w:eastAsia="ＭＳ Ｐ明朝" w:hAnsi="ＭＳ Ｐ明朝" w:hint="eastAsia"/>
          <w:sz w:val="22"/>
          <w:szCs w:val="20"/>
        </w:rPr>
        <w:t>えていなければならない。</w:t>
      </w:r>
    </w:p>
    <w:p w:rsidR="003F6ED7" w:rsidRPr="00B22A7F" w:rsidRDefault="00FA19DC"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3F6ED7" w:rsidRPr="00B22A7F">
        <w:rPr>
          <w:rFonts w:ascii="ＭＳ Ｐ明朝" w:eastAsia="ＭＳ Ｐ明朝" w:hAnsi="ＭＳ Ｐ明朝" w:hint="eastAsia"/>
          <w:sz w:val="22"/>
          <w:szCs w:val="20"/>
        </w:rPr>
        <w:t>１</w:t>
      </w:r>
      <w:r w:rsidRPr="00B22A7F">
        <w:rPr>
          <w:rFonts w:ascii="ＭＳ Ｐ明朝" w:eastAsia="ＭＳ Ｐ明朝" w:hAnsi="ＭＳ Ｐ明朝" w:hint="eastAsia"/>
          <w:sz w:val="22"/>
          <w:szCs w:val="20"/>
        </w:rPr>
        <w:t>）</w:t>
      </w:r>
      <w:r w:rsidR="003F6ED7" w:rsidRPr="00B22A7F">
        <w:rPr>
          <w:rFonts w:ascii="ＭＳ Ｐ明朝" w:eastAsia="ＭＳ Ｐ明朝" w:hAnsi="ＭＳ Ｐ明朝" w:hint="eastAsia"/>
          <w:sz w:val="22"/>
          <w:szCs w:val="20"/>
        </w:rPr>
        <w:t xml:space="preserve">　耐圧</w:t>
      </w:r>
    </w:p>
    <w:p w:rsidR="001115F5"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FA19DC" w:rsidRPr="00B22A7F">
        <w:rPr>
          <w:rFonts w:ascii="ＭＳ Ｐ明朝" w:eastAsia="ＭＳ Ｐ明朝" w:hAnsi="ＭＳ Ｐ明朝" w:hint="eastAsia"/>
          <w:sz w:val="22"/>
          <w:szCs w:val="20"/>
        </w:rPr>
        <w:t xml:space="preserve">　</w:t>
      </w:r>
      <w:r w:rsidR="003F6ED7" w:rsidRPr="00B22A7F">
        <w:rPr>
          <w:rFonts w:ascii="ＭＳ Ｐ明朝" w:eastAsia="ＭＳ Ｐ明朝" w:hAnsi="ＭＳ Ｐ明朝" w:hint="eastAsia"/>
          <w:sz w:val="22"/>
          <w:szCs w:val="20"/>
        </w:rPr>
        <w:t>給水装置に一定の</w:t>
      </w:r>
      <w:r w:rsidR="003F6ED7" w:rsidRPr="00441A2F">
        <w:rPr>
          <w:rFonts w:ascii="ＭＳ Ｐ明朝" w:eastAsia="ＭＳ Ｐ明朝" w:hAnsi="ＭＳ Ｐ明朝" w:hint="eastAsia"/>
          <w:sz w:val="22"/>
          <w:szCs w:val="20"/>
        </w:rPr>
        <w:t>静水圧</w:t>
      </w:r>
      <w:r w:rsidR="003F6ED7" w:rsidRPr="00B22A7F">
        <w:rPr>
          <w:rFonts w:ascii="ＭＳ Ｐ明朝" w:eastAsia="ＭＳ Ｐ明朝" w:hAnsi="ＭＳ Ｐ明朝" w:hint="eastAsia"/>
          <w:sz w:val="22"/>
          <w:szCs w:val="20"/>
        </w:rPr>
        <w:t>を加えた時、水濡れ、変形、破損及びその他の異常を生じないこと。</w:t>
      </w:r>
    </w:p>
    <w:p w:rsidR="003F6ED7"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FA19DC" w:rsidRPr="00B22A7F">
        <w:rPr>
          <w:rFonts w:ascii="ＭＳ Ｐ明朝" w:eastAsia="ＭＳ Ｐ明朝" w:hAnsi="ＭＳ Ｐ明朝" w:hint="eastAsia"/>
          <w:sz w:val="22"/>
          <w:szCs w:val="20"/>
        </w:rPr>
        <w:t xml:space="preserve">　</w:t>
      </w:r>
      <w:r w:rsidR="003F6ED7" w:rsidRPr="00B22A7F">
        <w:rPr>
          <w:rFonts w:ascii="ＭＳ Ｐ明朝" w:eastAsia="ＭＳ Ｐ明朝" w:hAnsi="ＭＳ Ｐ明朝" w:hint="eastAsia"/>
          <w:sz w:val="22"/>
          <w:szCs w:val="20"/>
        </w:rPr>
        <w:t>給水装置の構造及び材質に応じた適切な接合が行われていること。</w:t>
      </w:r>
    </w:p>
    <w:p w:rsidR="00096CA3"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FA19DC" w:rsidRPr="00B22A7F">
        <w:rPr>
          <w:rFonts w:ascii="ＭＳ Ｐ明朝" w:eastAsia="ＭＳ Ｐ明朝" w:hAnsi="ＭＳ Ｐ明朝" w:hint="eastAsia"/>
          <w:sz w:val="22"/>
          <w:szCs w:val="20"/>
        </w:rPr>
        <w:t xml:space="preserve">　</w:t>
      </w:r>
      <w:r w:rsidR="00096CA3" w:rsidRPr="00B22A7F">
        <w:rPr>
          <w:rFonts w:ascii="ＭＳ Ｐ明朝" w:eastAsia="ＭＳ Ｐ明朝" w:hAnsi="ＭＳ Ｐ明朝" w:hint="eastAsia"/>
          <w:sz w:val="22"/>
          <w:szCs w:val="20"/>
        </w:rPr>
        <w:t>宅内のメイン管は、原則として構造物の下の通過を避ける等、修理を容易に行うことができるようにすること。</w:t>
      </w:r>
    </w:p>
    <w:p w:rsidR="00EE1F64" w:rsidRPr="00B22A7F" w:rsidRDefault="001115F5" w:rsidP="007746E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④</w:t>
      </w:r>
      <w:r w:rsidR="00FA19DC" w:rsidRPr="00B22A7F">
        <w:rPr>
          <w:rFonts w:ascii="ＭＳ Ｐ明朝" w:eastAsia="ＭＳ Ｐ明朝" w:hAnsi="ＭＳ Ｐ明朝" w:hint="eastAsia"/>
          <w:sz w:val="22"/>
          <w:szCs w:val="20"/>
        </w:rPr>
        <w:t xml:space="preserve">　</w:t>
      </w:r>
      <w:r w:rsidR="00096CA3" w:rsidRPr="00B22A7F">
        <w:rPr>
          <w:rFonts w:ascii="ＭＳ Ｐ明朝" w:eastAsia="ＭＳ Ｐ明朝" w:hAnsi="ＭＳ Ｐ明朝" w:hint="eastAsia"/>
          <w:sz w:val="22"/>
          <w:szCs w:val="20"/>
        </w:rPr>
        <w:t>配水管の水圧に影響を及ぼすおそれのあるポンプに直結されていないこと。</w:t>
      </w:r>
    </w:p>
    <w:p w:rsidR="00096CA3" w:rsidRPr="00B22A7F" w:rsidRDefault="00FA19DC"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096CA3" w:rsidRPr="00B22A7F">
        <w:rPr>
          <w:rFonts w:ascii="ＭＳ Ｐ明朝" w:eastAsia="ＭＳ Ｐ明朝" w:hAnsi="ＭＳ Ｐ明朝" w:hint="eastAsia"/>
          <w:sz w:val="22"/>
          <w:szCs w:val="20"/>
        </w:rPr>
        <w:t>２</w:t>
      </w:r>
      <w:r w:rsidRPr="00B22A7F">
        <w:rPr>
          <w:rFonts w:ascii="ＭＳ Ｐ明朝" w:eastAsia="ＭＳ Ｐ明朝" w:hAnsi="ＭＳ Ｐ明朝" w:hint="eastAsia"/>
          <w:sz w:val="22"/>
          <w:szCs w:val="20"/>
        </w:rPr>
        <w:t>）</w:t>
      </w:r>
      <w:r w:rsidR="00096CA3" w:rsidRPr="00B22A7F">
        <w:rPr>
          <w:rFonts w:ascii="ＭＳ Ｐ明朝" w:eastAsia="ＭＳ Ｐ明朝" w:hAnsi="ＭＳ Ｐ明朝" w:hint="eastAsia"/>
          <w:sz w:val="22"/>
          <w:szCs w:val="20"/>
        </w:rPr>
        <w:t xml:space="preserve">　浸出防止</w:t>
      </w:r>
    </w:p>
    <w:p w:rsidR="00EE1F64"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飲用に供する水の給水装置は、給水用具からの金属等の進出が基準値以下となるものであること。</w:t>
      </w:r>
    </w:p>
    <w:p w:rsidR="00EE1F64"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給水装置は、末端部に配水機構が設置されているものを除き、水が停滞する構造でないこと。</w:t>
      </w:r>
    </w:p>
    <w:p w:rsidR="00EE1F64"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水を汚染するおそれのある物の貯留及び取扱い施設に近接して給水装置が設置されてないこと。</w:t>
      </w:r>
    </w:p>
    <w:p w:rsidR="00EE1F64" w:rsidRPr="00B22A7F" w:rsidRDefault="001115F5" w:rsidP="007746E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④</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油類が浸透するおそ</w:t>
      </w:r>
      <w:r w:rsidR="003769A4" w:rsidRPr="00B22A7F">
        <w:rPr>
          <w:rFonts w:ascii="ＭＳ Ｐ明朝" w:eastAsia="ＭＳ Ｐ明朝" w:hAnsi="ＭＳ Ｐ明朝" w:hint="eastAsia"/>
          <w:sz w:val="22"/>
          <w:szCs w:val="20"/>
        </w:rPr>
        <w:t>れのある場所に設置されている給水装置は、油類が浸透するおそれのな</w:t>
      </w:r>
      <w:r w:rsidR="00EE1F64" w:rsidRPr="00B22A7F">
        <w:rPr>
          <w:rFonts w:ascii="ＭＳ Ｐ明朝" w:eastAsia="ＭＳ Ｐ明朝" w:hAnsi="ＭＳ Ｐ明朝" w:hint="eastAsia"/>
          <w:sz w:val="22"/>
          <w:szCs w:val="20"/>
        </w:rPr>
        <w:t>い</w:t>
      </w:r>
      <w:r w:rsidR="00DA0DF2">
        <w:rPr>
          <w:rFonts w:ascii="ＭＳ Ｐ明朝" w:eastAsia="ＭＳ Ｐ明朝" w:hAnsi="ＭＳ Ｐ明朝" w:hint="eastAsia"/>
          <w:sz w:val="22"/>
          <w:szCs w:val="20"/>
        </w:rPr>
        <w:t>材質の給水装置を設置する</w:t>
      </w:r>
      <w:r w:rsidR="00EE1F64" w:rsidRPr="00DA0DF2">
        <w:rPr>
          <w:rFonts w:ascii="ＭＳ Ｐ明朝" w:eastAsia="ＭＳ Ｐ明朝" w:hAnsi="ＭＳ Ｐ明朝" w:hint="eastAsia"/>
          <w:sz w:val="22"/>
          <w:szCs w:val="20"/>
        </w:rPr>
        <w:t>又は適</w:t>
      </w:r>
      <w:r w:rsidR="00EE1F64" w:rsidRPr="00B22A7F">
        <w:rPr>
          <w:rFonts w:ascii="ＭＳ Ｐ明朝" w:eastAsia="ＭＳ Ｐ明朝" w:hAnsi="ＭＳ Ｐ明朝" w:hint="eastAsia"/>
          <w:sz w:val="22"/>
          <w:szCs w:val="20"/>
        </w:rPr>
        <w:t>切な防護措置が講じられていること。</w:t>
      </w:r>
    </w:p>
    <w:p w:rsidR="00EE1F64" w:rsidRPr="00B22A7F" w:rsidRDefault="00FA19DC"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EE1F64" w:rsidRPr="00B22A7F">
        <w:rPr>
          <w:rFonts w:ascii="ＭＳ Ｐ明朝" w:eastAsia="ＭＳ Ｐ明朝" w:hAnsi="ＭＳ Ｐ明朝" w:hint="eastAsia"/>
          <w:sz w:val="22"/>
          <w:szCs w:val="20"/>
        </w:rPr>
        <w:t>３</w:t>
      </w:r>
      <w:r w:rsidRPr="00B22A7F">
        <w:rPr>
          <w:rFonts w:ascii="ＭＳ Ｐ明朝" w:eastAsia="ＭＳ Ｐ明朝" w:hAnsi="ＭＳ Ｐ明朝" w:hint="eastAsia"/>
          <w:sz w:val="22"/>
          <w:szCs w:val="20"/>
        </w:rPr>
        <w:t>）</w:t>
      </w:r>
      <w:r w:rsidR="00EE1F64" w:rsidRPr="00B22A7F">
        <w:rPr>
          <w:rFonts w:ascii="ＭＳ Ｐ明朝" w:eastAsia="ＭＳ Ｐ明朝" w:hAnsi="ＭＳ Ｐ明朝" w:hint="eastAsia"/>
          <w:sz w:val="22"/>
          <w:szCs w:val="20"/>
        </w:rPr>
        <w:t xml:space="preserve">　破壊（水撃）防止</w:t>
      </w:r>
    </w:p>
    <w:p w:rsidR="00EE1F64"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水撃作用（ウォーターハンマー）を生じるおそれのある給水用具は、水撃発生防止仕様の給水器具を用いるか、水撃防止器具を設置するなどの措置が講じられていること。</w:t>
      </w:r>
    </w:p>
    <w:p w:rsidR="00EE1F64"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827115" w:rsidRPr="00B22A7F">
        <w:rPr>
          <w:rFonts w:ascii="ＭＳ Ｐ明朝" w:eastAsia="ＭＳ Ｐ明朝" w:hAnsi="ＭＳ Ｐ明朝" w:hint="eastAsia"/>
          <w:sz w:val="22"/>
          <w:szCs w:val="20"/>
        </w:rPr>
        <w:t xml:space="preserve">　</w:t>
      </w:r>
      <w:r w:rsidR="003A7442">
        <w:rPr>
          <w:rFonts w:ascii="ＭＳ Ｐ明朝" w:eastAsia="ＭＳ Ｐ明朝" w:hAnsi="ＭＳ Ｐ明朝" w:hint="eastAsia"/>
          <w:sz w:val="22"/>
          <w:szCs w:val="20"/>
        </w:rPr>
        <w:t>給水圧が高水圧となる場合は減圧弁や定流量弁等を設置し給水圧及び</w:t>
      </w:r>
      <w:r w:rsidR="00EE1F64" w:rsidRPr="00B22A7F">
        <w:rPr>
          <w:rFonts w:ascii="ＭＳ Ｐ明朝" w:eastAsia="ＭＳ Ｐ明朝" w:hAnsi="ＭＳ Ｐ明朝" w:hint="eastAsia"/>
          <w:sz w:val="22"/>
          <w:szCs w:val="20"/>
        </w:rPr>
        <w:t>流速を下げること。</w:t>
      </w:r>
    </w:p>
    <w:p w:rsidR="00727F42" w:rsidRPr="00B22A7F" w:rsidRDefault="001115F5" w:rsidP="007746E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827115" w:rsidRPr="00B22A7F">
        <w:rPr>
          <w:rFonts w:ascii="ＭＳ Ｐ明朝" w:eastAsia="ＭＳ Ｐ明朝" w:hAnsi="ＭＳ Ｐ明朝" w:hint="eastAsia"/>
          <w:sz w:val="22"/>
          <w:szCs w:val="20"/>
        </w:rPr>
        <w:t xml:space="preserve">　</w:t>
      </w:r>
      <w:r w:rsidR="00EE1F64" w:rsidRPr="00B22A7F">
        <w:rPr>
          <w:rFonts w:ascii="ＭＳ Ｐ明朝" w:eastAsia="ＭＳ Ｐ明朝" w:hAnsi="ＭＳ Ｐ明朝" w:hint="eastAsia"/>
          <w:sz w:val="22"/>
          <w:szCs w:val="20"/>
        </w:rPr>
        <w:t>地盤地下、振動、土圧、地震等に対して伸縮性、可とう性を有する給水装置を設置すること。</w:t>
      </w:r>
    </w:p>
    <w:p w:rsidR="00F5497F" w:rsidRPr="00B22A7F" w:rsidRDefault="00FA19DC"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F5497F" w:rsidRPr="00B22A7F">
        <w:rPr>
          <w:rFonts w:ascii="ＭＳ Ｐ明朝" w:eastAsia="ＭＳ Ｐ明朝" w:hAnsi="ＭＳ Ｐ明朝" w:hint="eastAsia"/>
          <w:sz w:val="22"/>
          <w:szCs w:val="20"/>
        </w:rPr>
        <w:t>４</w:t>
      </w:r>
      <w:r w:rsidRPr="00B22A7F">
        <w:rPr>
          <w:rFonts w:ascii="ＭＳ Ｐ明朝" w:eastAsia="ＭＳ Ｐ明朝" w:hAnsi="ＭＳ Ｐ明朝" w:hint="eastAsia"/>
          <w:sz w:val="22"/>
          <w:szCs w:val="20"/>
        </w:rPr>
        <w:t>）</w:t>
      </w:r>
      <w:r w:rsidR="00F5497F" w:rsidRPr="00B22A7F">
        <w:rPr>
          <w:rFonts w:ascii="ＭＳ Ｐ明朝" w:eastAsia="ＭＳ Ｐ明朝" w:hAnsi="ＭＳ Ｐ明朝" w:hint="eastAsia"/>
          <w:sz w:val="22"/>
          <w:szCs w:val="20"/>
        </w:rPr>
        <w:t xml:space="preserve">　浸食防止</w:t>
      </w:r>
    </w:p>
    <w:p w:rsidR="00F5497F" w:rsidRPr="00B22A7F" w:rsidRDefault="001115F5" w:rsidP="003A74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lastRenderedPageBreak/>
        <w:t>①</w:t>
      </w:r>
      <w:r w:rsidR="00827115" w:rsidRPr="00B22A7F">
        <w:rPr>
          <w:rFonts w:ascii="ＭＳ Ｐ明朝" w:eastAsia="ＭＳ Ｐ明朝" w:hAnsi="ＭＳ Ｐ明朝" w:hint="eastAsia"/>
          <w:sz w:val="22"/>
          <w:szCs w:val="20"/>
        </w:rPr>
        <w:t xml:space="preserve">　</w:t>
      </w:r>
      <w:r w:rsidR="00F5497F" w:rsidRPr="00B22A7F">
        <w:rPr>
          <w:rFonts w:ascii="ＭＳ Ｐ明朝" w:eastAsia="ＭＳ Ｐ明朝" w:hAnsi="ＭＳ Ｐ明朝" w:hint="eastAsia"/>
          <w:sz w:val="22"/>
          <w:szCs w:val="20"/>
        </w:rPr>
        <w:t>酸または</w:t>
      </w:r>
      <w:r w:rsidR="00FA19DC" w:rsidRPr="00B22A7F">
        <w:rPr>
          <w:rFonts w:ascii="ＭＳ Ｐ明朝" w:eastAsia="ＭＳ Ｐ明朝" w:hAnsi="ＭＳ Ｐ明朝" w:hint="eastAsia"/>
          <w:sz w:val="22"/>
          <w:szCs w:val="20"/>
        </w:rPr>
        <w:t>アルカリによる浸食の</w:t>
      </w:r>
      <w:r w:rsidR="003769A4" w:rsidRPr="00B22A7F">
        <w:rPr>
          <w:rFonts w:ascii="ＭＳ Ｐ明朝" w:eastAsia="ＭＳ Ｐ明朝" w:hAnsi="ＭＳ Ｐ明朝" w:hint="eastAsia"/>
          <w:sz w:val="22"/>
          <w:szCs w:val="20"/>
        </w:rPr>
        <w:t>おそれのある場所に設置されている給水装置は、それらに対する耐食性</w:t>
      </w:r>
      <w:r w:rsidR="00FA19DC" w:rsidRPr="00B22A7F">
        <w:rPr>
          <w:rFonts w:ascii="ＭＳ Ｐ明朝" w:eastAsia="ＭＳ Ｐ明朝" w:hAnsi="ＭＳ Ｐ明朝" w:hint="eastAsia"/>
          <w:sz w:val="22"/>
          <w:szCs w:val="20"/>
        </w:rPr>
        <w:t>を有す</w:t>
      </w:r>
      <w:r w:rsidR="00A27134">
        <w:rPr>
          <w:rFonts w:ascii="ＭＳ Ｐ明朝" w:eastAsia="ＭＳ Ｐ明朝" w:hAnsi="ＭＳ Ｐ明朝" w:hint="eastAsia"/>
          <w:sz w:val="22"/>
          <w:szCs w:val="20"/>
        </w:rPr>
        <w:t>る材質の給水装置を設置する又は防食材で被覆するなど、</w:t>
      </w:r>
      <w:r w:rsidR="003769A4" w:rsidRPr="00B22A7F">
        <w:rPr>
          <w:rFonts w:ascii="ＭＳ Ｐ明朝" w:eastAsia="ＭＳ Ｐ明朝" w:hAnsi="ＭＳ Ｐ明朝" w:hint="eastAsia"/>
          <w:sz w:val="22"/>
          <w:szCs w:val="20"/>
        </w:rPr>
        <w:t>適切な浸食</w:t>
      </w:r>
      <w:r w:rsidR="00FA19DC" w:rsidRPr="00B22A7F">
        <w:rPr>
          <w:rFonts w:ascii="ＭＳ Ｐ明朝" w:eastAsia="ＭＳ Ｐ明朝" w:hAnsi="ＭＳ Ｐ明朝" w:hint="eastAsia"/>
          <w:sz w:val="22"/>
          <w:szCs w:val="20"/>
        </w:rPr>
        <w:t>防止措置をすること。</w:t>
      </w:r>
    </w:p>
    <w:p w:rsidR="00FA19DC"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827115" w:rsidRPr="00B22A7F">
        <w:rPr>
          <w:rFonts w:ascii="ＭＳ Ｐ明朝" w:eastAsia="ＭＳ Ｐ明朝" w:hAnsi="ＭＳ Ｐ明朝" w:hint="eastAsia"/>
          <w:sz w:val="22"/>
          <w:szCs w:val="20"/>
        </w:rPr>
        <w:t xml:space="preserve">　</w:t>
      </w:r>
      <w:r w:rsidR="00FA19DC" w:rsidRPr="00B22A7F">
        <w:rPr>
          <w:rFonts w:ascii="ＭＳ Ｐ明朝" w:eastAsia="ＭＳ Ｐ明朝" w:hAnsi="ＭＳ Ｐ明朝" w:hint="eastAsia"/>
          <w:sz w:val="22"/>
          <w:szCs w:val="20"/>
        </w:rPr>
        <w:t>電流漏れにより浸食されるおそれのある場所に設置されている給水</w:t>
      </w:r>
      <w:r w:rsidR="00A27134">
        <w:rPr>
          <w:rFonts w:ascii="ＭＳ Ｐ明朝" w:eastAsia="ＭＳ Ｐ明朝" w:hAnsi="ＭＳ Ｐ明朝" w:hint="eastAsia"/>
          <w:sz w:val="22"/>
          <w:szCs w:val="20"/>
        </w:rPr>
        <w:t>装置は、非金属性の材質の給水装置を設置する又は絶縁材で被覆するなど、</w:t>
      </w:r>
      <w:r w:rsidR="00FA19DC" w:rsidRPr="00B22A7F">
        <w:rPr>
          <w:rFonts w:ascii="ＭＳ Ｐ明朝" w:eastAsia="ＭＳ Ｐ明朝" w:hAnsi="ＭＳ Ｐ明朝" w:hint="eastAsia"/>
          <w:sz w:val="22"/>
          <w:szCs w:val="20"/>
        </w:rPr>
        <w:t>適切な電気防食の措置をすること。</w:t>
      </w:r>
    </w:p>
    <w:p w:rsidR="003C3AEF" w:rsidRPr="00B22A7F" w:rsidRDefault="001115F5" w:rsidP="007746E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827115" w:rsidRPr="00B22A7F">
        <w:rPr>
          <w:rFonts w:ascii="ＭＳ Ｐ明朝" w:eastAsia="ＭＳ Ｐ明朝" w:hAnsi="ＭＳ Ｐ明朝" w:hint="eastAsia"/>
          <w:sz w:val="22"/>
          <w:szCs w:val="20"/>
        </w:rPr>
        <w:t xml:space="preserve">　</w:t>
      </w:r>
      <w:r w:rsidR="00FA19DC" w:rsidRPr="00B22A7F">
        <w:rPr>
          <w:rFonts w:ascii="ＭＳ Ｐ明朝" w:eastAsia="ＭＳ Ｐ明朝" w:hAnsi="ＭＳ Ｐ明朝" w:hint="eastAsia"/>
          <w:sz w:val="22"/>
          <w:szCs w:val="20"/>
        </w:rPr>
        <w:t>異種金属管との接続には、異種金属管用絶縁継手等を使用し</w:t>
      </w:r>
      <w:r w:rsidR="00FA19DC" w:rsidRPr="00F81CB8">
        <w:rPr>
          <w:rFonts w:ascii="ＭＳ Ｐ明朝" w:eastAsia="ＭＳ Ｐ明朝" w:hAnsi="ＭＳ Ｐ明朝" w:hint="eastAsia"/>
          <w:sz w:val="22"/>
          <w:szCs w:val="20"/>
        </w:rPr>
        <w:t>腐</w:t>
      </w:r>
      <w:r w:rsidR="00FA19DC" w:rsidRPr="00B22A7F">
        <w:rPr>
          <w:rFonts w:ascii="ＭＳ Ｐ明朝" w:eastAsia="ＭＳ Ｐ明朝" w:hAnsi="ＭＳ Ｐ明朝" w:hint="eastAsia"/>
          <w:sz w:val="22"/>
          <w:szCs w:val="20"/>
        </w:rPr>
        <w:t>食を防止すること。</w:t>
      </w:r>
    </w:p>
    <w:p w:rsidR="00725A38" w:rsidRPr="00B22A7F" w:rsidRDefault="003769A4"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（5</w:t>
      </w:r>
      <w:r w:rsidR="00725A38"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 xml:space="preserve">　</w:t>
      </w:r>
      <w:r w:rsidR="00725A38" w:rsidRPr="00B22A7F">
        <w:rPr>
          <w:rFonts w:ascii="ＭＳ Ｐ明朝" w:eastAsia="ＭＳ Ｐ明朝" w:hAnsi="ＭＳ Ｐ明朝" w:hint="eastAsia"/>
          <w:sz w:val="22"/>
          <w:szCs w:val="20"/>
        </w:rPr>
        <w:t>逆流防止</w:t>
      </w:r>
    </w:p>
    <w:p w:rsidR="00725A38"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827115" w:rsidRPr="00B22A7F">
        <w:rPr>
          <w:rFonts w:ascii="ＭＳ Ｐ明朝" w:eastAsia="ＭＳ Ｐ明朝" w:hAnsi="ＭＳ Ｐ明朝" w:hint="eastAsia"/>
          <w:sz w:val="22"/>
          <w:szCs w:val="20"/>
        </w:rPr>
        <w:t xml:space="preserve">　</w:t>
      </w:r>
      <w:r w:rsidR="00725A38" w:rsidRPr="00B22A7F">
        <w:rPr>
          <w:rFonts w:ascii="ＭＳ Ｐ明朝" w:eastAsia="ＭＳ Ｐ明朝" w:hAnsi="ＭＳ Ｐ明朝" w:hint="eastAsia"/>
          <w:sz w:val="22"/>
          <w:szCs w:val="20"/>
        </w:rPr>
        <w:t>水が逆流するおそれのある場所に設置されてい</w:t>
      </w:r>
      <w:r w:rsidR="003A7442">
        <w:rPr>
          <w:rFonts w:ascii="ＭＳ Ｐ明朝" w:eastAsia="ＭＳ Ｐ明朝" w:hAnsi="ＭＳ Ｐ明朝" w:hint="eastAsia"/>
          <w:sz w:val="22"/>
          <w:szCs w:val="20"/>
        </w:rPr>
        <w:t>る給水装置は、逆止弁などの逆流防止器具を適切な位置に設けるか、</w:t>
      </w:r>
      <w:r w:rsidR="006C09D4">
        <w:rPr>
          <w:rFonts w:ascii="ＭＳ Ｐ明朝" w:eastAsia="ＭＳ Ｐ明朝" w:hAnsi="ＭＳ Ｐ明朝" w:hint="eastAsia"/>
          <w:sz w:val="22"/>
          <w:szCs w:val="20"/>
        </w:rPr>
        <w:t>一定以上の吐水口空間（水道水の落ち口と容器の満水面との間隔）を確保する</w:t>
      </w:r>
      <w:r w:rsidR="00725A38" w:rsidRPr="00B22A7F">
        <w:rPr>
          <w:rFonts w:ascii="ＭＳ Ｐ明朝" w:eastAsia="ＭＳ Ｐ明朝" w:hAnsi="ＭＳ Ｐ明朝" w:hint="eastAsia"/>
          <w:sz w:val="22"/>
          <w:szCs w:val="20"/>
        </w:rPr>
        <w:t>など逆流防止措置をすること。</w:t>
      </w:r>
    </w:p>
    <w:p w:rsidR="00725A38" w:rsidRPr="00B22A7F" w:rsidRDefault="001115F5" w:rsidP="007746E2">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827115" w:rsidRPr="00B22A7F">
        <w:rPr>
          <w:rFonts w:ascii="ＭＳ Ｐ明朝" w:eastAsia="ＭＳ Ｐ明朝" w:hAnsi="ＭＳ Ｐ明朝" w:hint="eastAsia"/>
          <w:sz w:val="22"/>
          <w:szCs w:val="20"/>
        </w:rPr>
        <w:t xml:space="preserve">　</w:t>
      </w:r>
      <w:r w:rsidR="003769A4" w:rsidRPr="00B22A7F">
        <w:rPr>
          <w:rFonts w:ascii="ＭＳ Ｐ明朝" w:eastAsia="ＭＳ Ｐ明朝" w:hAnsi="ＭＳ Ｐ明朝" w:hint="eastAsia"/>
          <w:sz w:val="22"/>
          <w:szCs w:val="20"/>
        </w:rPr>
        <w:t>水栓便器に直結する給水装置にあ</w:t>
      </w:r>
      <w:r w:rsidR="00725A38" w:rsidRPr="00B22A7F">
        <w:rPr>
          <w:rFonts w:ascii="ＭＳ Ｐ明朝" w:eastAsia="ＭＳ Ｐ明朝" w:hAnsi="ＭＳ Ｐ明朝" w:hint="eastAsia"/>
          <w:sz w:val="22"/>
          <w:szCs w:val="20"/>
        </w:rPr>
        <w:t>たってはバキュームブレーカー付フレッシュバルブ等の逆流防止措置を設置すること。</w:t>
      </w:r>
    </w:p>
    <w:p w:rsidR="00725A38" w:rsidRPr="00B22A7F" w:rsidRDefault="003769A4" w:rsidP="003A7442">
      <w:pPr>
        <w:spacing w:afterLines="10" w:after="36"/>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（6</w:t>
      </w:r>
      <w:r w:rsidR="00725A38" w:rsidRPr="00B22A7F">
        <w:rPr>
          <w:rFonts w:ascii="ＭＳ Ｐ明朝" w:eastAsia="ＭＳ Ｐ明朝" w:hAnsi="ＭＳ Ｐ明朝" w:hint="eastAsia"/>
          <w:sz w:val="22"/>
          <w:szCs w:val="20"/>
        </w:rPr>
        <w:t>）</w:t>
      </w:r>
      <w:r w:rsidR="001115F5">
        <w:rPr>
          <w:rFonts w:ascii="ＭＳ Ｐ明朝" w:eastAsia="ＭＳ Ｐ明朝" w:hAnsi="ＭＳ Ｐ明朝" w:hint="eastAsia"/>
          <w:sz w:val="22"/>
          <w:szCs w:val="20"/>
        </w:rPr>
        <w:t xml:space="preserve">　</w:t>
      </w:r>
      <w:r w:rsidR="00725A38" w:rsidRPr="00B22A7F">
        <w:rPr>
          <w:rFonts w:ascii="ＭＳ Ｐ明朝" w:eastAsia="ＭＳ Ｐ明朝" w:hAnsi="ＭＳ Ｐ明朝" w:hint="eastAsia"/>
          <w:sz w:val="22"/>
          <w:szCs w:val="20"/>
        </w:rPr>
        <w:t>耐寒（凍結防止）</w:t>
      </w:r>
    </w:p>
    <w:p w:rsidR="00725A38"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827115" w:rsidRPr="00B22A7F">
        <w:rPr>
          <w:rFonts w:ascii="ＭＳ Ｐ明朝" w:eastAsia="ＭＳ Ｐ明朝" w:hAnsi="ＭＳ Ｐ明朝" w:hint="eastAsia"/>
          <w:sz w:val="22"/>
          <w:szCs w:val="20"/>
        </w:rPr>
        <w:t xml:space="preserve">　</w:t>
      </w:r>
      <w:r w:rsidR="00725A38" w:rsidRPr="00B22A7F">
        <w:rPr>
          <w:rFonts w:ascii="ＭＳ Ｐ明朝" w:eastAsia="ＭＳ Ｐ明朝" w:hAnsi="ＭＳ Ｐ明朝" w:hint="eastAsia"/>
          <w:sz w:val="22"/>
          <w:szCs w:val="20"/>
        </w:rPr>
        <w:t>凍結のおそれのある場所にあたっては、耐寒性能をもつ給水装置を設置する又は断熱材などにより適切な凍結防止措置をすること。</w:t>
      </w:r>
    </w:p>
    <w:p w:rsidR="00725A38" w:rsidRPr="00B22A7F" w:rsidRDefault="001115F5" w:rsidP="00727F42">
      <w:pPr>
        <w:spacing w:afterLines="10" w:after="36"/>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827115" w:rsidRPr="00B22A7F">
        <w:rPr>
          <w:rFonts w:ascii="ＭＳ Ｐ明朝" w:eastAsia="ＭＳ Ｐ明朝" w:hAnsi="ＭＳ Ｐ明朝" w:hint="eastAsia"/>
          <w:sz w:val="22"/>
          <w:szCs w:val="20"/>
        </w:rPr>
        <w:t xml:space="preserve">　</w:t>
      </w:r>
      <w:r w:rsidR="003769A4" w:rsidRPr="00B22A7F">
        <w:rPr>
          <w:rFonts w:ascii="ＭＳ Ｐ明朝" w:eastAsia="ＭＳ Ｐ明朝" w:hAnsi="ＭＳ Ｐ明朝" w:hint="eastAsia"/>
          <w:sz w:val="22"/>
          <w:szCs w:val="20"/>
        </w:rPr>
        <w:t>凍結のおそれがある場所の屋内配管は</w:t>
      </w:r>
      <w:r w:rsidR="00725A38" w:rsidRPr="00B22A7F">
        <w:rPr>
          <w:rFonts w:ascii="ＭＳ Ｐ明朝" w:eastAsia="ＭＳ Ｐ明朝" w:hAnsi="ＭＳ Ｐ明朝" w:hint="eastAsia"/>
          <w:sz w:val="22"/>
          <w:szCs w:val="20"/>
        </w:rPr>
        <w:t>、必要に応じ管内の水を容易に排出できる位置に水抜き用の給水用具を設置すること。</w:t>
      </w:r>
    </w:p>
    <w:p w:rsidR="00A405C6" w:rsidRPr="00B22A7F" w:rsidRDefault="001115F5" w:rsidP="006C09D4">
      <w:pPr>
        <w:spacing w:afterLines="50" w:after="180"/>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827115" w:rsidRPr="00B22A7F">
        <w:rPr>
          <w:rFonts w:ascii="ＭＳ Ｐ明朝" w:eastAsia="ＭＳ Ｐ明朝" w:hAnsi="ＭＳ Ｐ明朝" w:hint="eastAsia"/>
          <w:sz w:val="22"/>
          <w:szCs w:val="20"/>
        </w:rPr>
        <w:t xml:space="preserve">　</w:t>
      </w:r>
      <w:r w:rsidR="003769A4" w:rsidRPr="00B22A7F">
        <w:rPr>
          <w:rFonts w:ascii="ＭＳ Ｐ明朝" w:eastAsia="ＭＳ Ｐ明朝" w:hAnsi="ＭＳ Ｐ明朝" w:hint="eastAsia"/>
          <w:sz w:val="22"/>
          <w:szCs w:val="20"/>
        </w:rPr>
        <w:t>凍結のおそれのある場所の屋外</w:t>
      </w:r>
      <w:r w:rsidR="00725A38" w:rsidRPr="00B22A7F">
        <w:rPr>
          <w:rFonts w:ascii="ＭＳ Ｐ明朝" w:eastAsia="ＭＳ Ｐ明朝" w:hAnsi="ＭＳ Ｐ明朝" w:hint="eastAsia"/>
          <w:sz w:val="22"/>
          <w:szCs w:val="20"/>
        </w:rPr>
        <w:t>配管で、下水管等があり、やむをえず凍結深度より浅く布設する場合には、よう壁及び側溝水路等の側壁からの距離を</w:t>
      </w:r>
      <w:r w:rsidR="00A27134">
        <w:rPr>
          <w:rFonts w:ascii="ＭＳ Ｐ明朝" w:eastAsia="ＭＳ Ｐ明朝" w:hAnsi="ＭＳ Ｐ明朝" w:hint="eastAsia"/>
          <w:sz w:val="22"/>
          <w:szCs w:val="20"/>
        </w:rPr>
        <w:t>十分に取るようにする</w:t>
      </w:r>
      <w:r w:rsidR="006C09D4">
        <w:rPr>
          <w:rFonts w:ascii="ＭＳ Ｐ明朝" w:eastAsia="ＭＳ Ｐ明朝" w:hAnsi="ＭＳ Ｐ明朝" w:hint="eastAsia"/>
          <w:sz w:val="22"/>
          <w:szCs w:val="20"/>
        </w:rPr>
        <w:t>こと</w:t>
      </w:r>
      <w:r w:rsidR="00A27134">
        <w:rPr>
          <w:rFonts w:ascii="ＭＳ Ｐ明朝" w:eastAsia="ＭＳ Ｐ明朝" w:hAnsi="ＭＳ Ｐ明朝" w:hint="eastAsia"/>
          <w:sz w:val="22"/>
          <w:szCs w:val="20"/>
        </w:rPr>
        <w:t>。なお、確保ができない場合については、断熱材（発泡スチロールなど）で適切な凍結防止</w:t>
      </w:r>
      <w:r w:rsidR="00725A38" w:rsidRPr="00B22A7F">
        <w:rPr>
          <w:rFonts w:ascii="ＭＳ Ｐ明朝" w:eastAsia="ＭＳ Ｐ明朝" w:hAnsi="ＭＳ Ｐ明朝" w:hint="eastAsia"/>
          <w:sz w:val="22"/>
          <w:szCs w:val="20"/>
        </w:rPr>
        <w:t>措置をすること。</w:t>
      </w:r>
    </w:p>
    <w:p w:rsidR="00A405C6" w:rsidRPr="00B22A7F" w:rsidRDefault="003769A4" w:rsidP="007746E2">
      <w:pPr>
        <w:adjustRightInd w:val="0"/>
        <w:spacing w:afterLines="50" w:after="180"/>
        <w:ind w:leftChars="300" w:left="960" w:hangingChars="150" w:hanging="330"/>
        <w:rPr>
          <w:rFonts w:ascii="ＭＳ Ｐ明朝" w:eastAsia="ＭＳ Ｐ明朝" w:hAnsi="ＭＳ Ｐ明朝"/>
          <w:sz w:val="22"/>
          <w:szCs w:val="20"/>
        </w:rPr>
      </w:pPr>
      <w:r w:rsidRPr="00B22A7F">
        <w:rPr>
          <w:rFonts w:ascii="ＭＳ Ｐ明朝" w:eastAsia="ＭＳ Ｐ明朝" w:hAnsi="ＭＳ Ｐ明朝" w:hint="eastAsia"/>
          <w:sz w:val="22"/>
          <w:szCs w:val="20"/>
        </w:rPr>
        <w:t>（7</w:t>
      </w:r>
      <w:r w:rsidR="007746E2">
        <w:rPr>
          <w:rFonts w:ascii="ＭＳ Ｐ明朝" w:eastAsia="ＭＳ Ｐ明朝" w:hAnsi="ＭＳ Ｐ明朝" w:hint="eastAsia"/>
          <w:sz w:val="22"/>
          <w:szCs w:val="20"/>
        </w:rPr>
        <w:t xml:space="preserve">）　</w:t>
      </w:r>
      <w:r w:rsidR="00A405C6" w:rsidRPr="00B22A7F">
        <w:rPr>
          <w:rFonts w:ascii="ＭＳ Ｐ明朝" w:eastAsia="ＭＳ Ｐ明朝" w:hAnsi="ＭＳ Ｐ明朝" w:hint="eastAsia"/>
          <w:sz w:val="22"/>
          <w:szCs w:val="20"/>
        </w:rPr>
        <w:t>開閉をくり返すうちに、弁類の耐圧性能、水撃作用対応性能、逆流防止性能に支障が生じることを防ぐために、それぞれの防止性能をもつものを設置すること。</w:t>
      </w:r>
    </w:p>
    <w:p w:rsidR="00727F42" w:rsidRPr="00B22A7F" w:rsidRDefault="003769A4" w:rsidP="003C3AEF">
      <w:pPr>
        <w:adjustRightInd w:val="0"/>
        <w:spacing w:afterLines="100" w:after="360"/>
        <w:ind w:leftChars="300" w:left="960" w:hangingChars="150" w:hanging="330"/>
        <w:rPr>
          <w:rFonts w:ascii="ＭＳ Ｐ明朝" w:eastAsia="ＭＳ Ｐ明朝" w:hAnsi="ＭＳ Ｐ明朝"/>
          <w:sz w:val="22"/>
          <w:szCs w:val="20"/>
        </w:rPr>
      </w:pPr>
      <w:r w:rsidRPr="00B22A7F">
        <w:rPr>
          <w:rFonts w:ascii="ＭＳ Ｐ明朝" w:eastAsia="ＭＳ Ｐ明朝" w:hAnsi="ＭＳ Ｐ明朝" w:hint="eastAsia"/>
          <w:sz w:val="22"/>
          <w:szCs w:val="20"/>
        </w:rPr>
        <w:t>（8</w:t>
      </w:r>
      <w:r w:rsidR="007746E2">
        <w:rPr>
          <w:rFonts w:ascii="ＭＳ Ｐ明朝" w:eastAsia="ＭＳ Ｐ明朝" w:hAnsi="ＭＳ Ｐ明朝" w:hint="eastAsia"/>
          <w:sz w:val="22"/>
          <w:szCs w:val="20"/>
        </w:rPr>
        <w:t xml:space="preserve">）　</w:t>
      </w:r>
      <w:r w:rsidR="00A405C6" w:rsidRPr="00B22A7F">
        <w:rPr>
          <w:rFonts w:ascii="ＭＳ Ｐ明朝" w:eastAsia="ＭＳ Ｐ明朝" w:hAnsi="ＭＳ Ｐ明朝" w:hint="eastAsia"/>
          <w:sz w:val="22"/>
          <w:szCs w:val="20"/>
        </w:rPr>
        <w:t>安全な水の確保のために</w:t>
      </w:r>
      <w:r w:rsidRPr="00B22A7F">
        <w:rPr>
          <w:rFonts w:ascii="ＭＳ Ｐ明朝" w:eastAsia="ＭＳ Ｐ明朝" w:hAnsi="ＭＳ Ｐ明朝" w:hint="eastAsia"/>
          <w:sz w:val="22"/>
          <w:szCs w:val="20"/>
        </w:rPr>
        <w:t>、</w:t>
      </w:r>
      <w:r w:rsidR="00A405C6" w:rsidRPr="00B22A7F">
        <w:rPr>
          <w:rFonts w:ascii="ＭＳ Ｐ明朝" w:eastAsia="ＭＳ Ｐ明朝" w:hAnsi="ＭＳ Ｐ明朝" w:hint="eastAsia"/>
          <w:sz w:val="22"/>
          <w:szCs w:val="20"/>
        </w:rPr>
        <w:t>給水装置と当該給水装置以外の水管</w:t>
      </w:r>
      <w:r w:rsidRPr="00B22A7F">
        <w:rPr>
          <w:rFonts w:ascii="ＭＳ Ｐ明朝" w:eastAsia="ＭＳ Ｐ明朝" w:hAnsi="ＭＳ Ｐ明朝" w:hint="eastAsia"/>
          <w:sz w:val="22"/>
          <w:szCs w:val="20"/>
        </w:rPr>
        <w:t>又はその他の設備を</w:t>
      </w:r>
      <w:r w:rsidR="00A405C6" w:rsidRPr="00B22A7F">
        <w:rPr>
          <w:rFonts w:ascii="ＭＳ Ｐ明朝" w:eastAsia="ＭＳ Ｐ明朝" w:hAnsi="ＭＳ Ｐ明朝" w:hint="eastAsia"/>
          <w:sz w:val="22"/>
          <w:szCs w:val="20"/>
        </w:rPr>
        <w:t>直結してはならない。</w:t>
      </w:r>
    </w:p>
    <w:p w:rsidR="00A405C6" w:rsidRPr="007746E2" w:rsidRDefault="007746E2" w:rsidP="00274159">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３．</w:t>
      </w:r>
      <w:r w:rsidR="00E06F40">
        <w:rPr>
          <w:rFonts w:ascii="ＭＳ Ｐ明朝" w:eastAsia="ＭＳ Ｐ明朝" w:hAnsi="ＭＳ Ｐ明朝" w:hint="eastAsia"/>
          <w:sz w:val="24"/>
          <w:szCs w:val="20"/>
        </w:rPr>
        <w:t>２　材料</w:t>
      </w:r>
    </w:p>
    <w:p w:rsidR="00A405C6" w:rsidRPr="00B22A7F" w:rsidRDefault="00A405C6" w:rsidP="007746E2">
      <w:pPr>
        <w:spacing w:afterLines="50" w:after="180"/>
        <w:ind w:leftChars="200" w:left="420"/>
        <w:rPr>
          <w:rFonts w:ascii="ＭＳ Ｐ明朝" w:eastAsia="ＭＳ Ｐ明朝" w:hAnsi="ＭＳ Ｐ明朝"/>
          <w:sz w:val="22"/>
          <w:szCs w:val="20"/>
        </w:rPr>
      </w:pPr>
      <w:r w:rsidRPr="00B22A7F">
        <w:rPr>
          <w:rFonts w:ascii="ＭＳ Ｐ明朝" w:eastAsia="ＭＳ Ｐ明朝" w:hAnsi="ＭＳ Ｐ明朝" w:hint="eastAsia"/>
          <w:sz w:val="22"/>
          <w:szCs w:val="20"/>
        </w:rPr>
        <w:t xml:space="preserve">　給水装置の材料は性能基準適合品を使用すること。</w:t>
      </w:r>
    </w:p>
    <w:p w:rsidR="00A405C6" w:rsidRPr="00B22A7F" w:rsidRDefault="00A405C6" w:rsidP="00727F42">
      <w:pPr>
        <w:spacing w:afterLines="20" w:after="72"/>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（１）</w:t>
      </w:r>
      <w:r w:rsidR="00D030AB">
        <w:rPr>
          <w:rFonts w:ascii="ＭＳ Ｐ明朝" w:eastAsia="ＭＳ Ｐ明朝" w:hAnsi="ＭＳ Ｐ明朝" w:hint="eastAsia"/>
          <w:sz w:val="22"/>
          <w:szCs w:val="20"/>
        </w:rPr>
        <w:t xml:space="preserve">　</w:t>
      </w:r>
      <w:r w:rsidRPr="00B22A7F">
        <w:rPr>
          <w:rFonts w:ascii="ＭＳ Ｐ明朝" w:eastAsia="ＭＳ Ｐ明朝" w:hAnsi="ＭＳ Ｐ明朝" w:hint="eastAsia"/>
          <w:sz w:val="22"/>
          <w:szCs w:val="20"/>
        </w:rPr>
        <w:t>基準適合が明白な製品（JIS製品）</w:t>
      </w:r>
    </w:p>
    <w:p w:rsidR="00A405C6" w:rsidRPr="00B22A7F" w:rsidRDefault="00A405C6" w:rsidP="00727F42">
      <w:pPr>
        <w:spacing w:afterLines="20" w:after="72"/>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t>（</w:t>
      </w:r>
      <w:r w:rsidR="007746E2">
        <w:rPr>
          <w:rFonts w:ascii="ＭＳ Ｐ明朝" w:eastAsia="ＭＳ Ｐ明朝" w:hAnsi="ＭＳ Ｐ明朝" w:hint="eastAsia"/>
          <w:sz w:val="22"/>
          <w:szCs w:val="20"/>
        </w:rPr>
        <w:t>２</w:t>
      </w:r>
      <w:r w:rsidRPr="00B22A7F">
        <w:rPr>
          <w:rFonts w:ascii="ＭＳ Ｐ明朝" w:eastAsia="ＭＳ Ｐ明朝" w:hAnsi="ＭＳ Ｐ明朝" w:hint="eastAsia"/>
          <w:sz w:val="22"/>
          <w:szCs w:val="20"/>
        </w:rPr>
        <w:t>）</w:t>
      </w:r>
      <w:r w:rsidR="00D030AB">
        <w:rPr>
          <w:rFonts w:ascii="ＭＳ Ｐ明朝" w:eastAsia="ＭＳ Ｐ明朝" w:hAnsi="ＭＳ Ｐ明朝" w:hint="eastAsia"/>
          <w:sz w:val="22"/>
          <w:szCs w:val="20"/>
        </w:rPr>
        <w:t xml:space="preserve">　</w:t>
      </w:r>
      <w:r w:rsidRPr="00B22A7F">
        <w:rPr>
          <w:rFonts w:ascii="ＭＳ Ｐ明朝" w:eastAsia="ＭＳ Ｐ明朝" w:hAnsi="ＭＳ Ｐ明朝" w:hint="eastAsia"/>
          <w:sz w:val="22"/>
          <w:szCs w:val="20"/>
        </w:rPr>
        <w:t>自社で基準適合を証明する製品</w:t>
      </w:r>
    </w:p>
    <w:p w:rsidR="003C3AEF" w:rsidRDefault="00A405C6" w:rsidP="00F940EA">
      <w:pPr>
        <w:spacing w:afterLines="50" w:after="180"/>
        <w:ind w:leftChars="300" w:left="630"/>
        <w:rPr>
          <w:rFonts w:ascii="ＭＳ Ｐ明朝" w:eastAsia="ＭＳ Ｐ明朝" w:hAnsi="ＭＳ Ｐ明朝"/>
          <w:sz w:val="22"/>
          <w:szCs w:val="20"/>
        </w:rPr>
      </w:pPr>
      <w:r w:rsidRPr="00B22A7F">
        <w:rPr>
          <w:rFonts w:ascii="ＭＳ Ｐ明朝" w:eastAsia="ＭＳ Ｐ明朝" w:hAnsi="ＭＳ Ｐ明朝" w:hint="eastAsia"/>
          <w:sz w:val="22"/>
          <w:szCs w:val="20"/>
        </w:rPr>
        <w:lastRenderedPageBreak/>
        <w:t>（</w:t>
      </w:r>
      <w:r w:rsidR="007746E2">
        <w:rPr>
          <w:rFonts w:ascii="ＭＳ Ｐ明朝" w:eastAsia="ＭＳ Ｐ明朝" w:hAnsi="ＭＳ Ｐ明朝" w:hint="eastAsia"/>
          <w:sz w:val="22"/>
          <w:szCs w:val="20"/>
        </w:rPr>
        <w:t>３</w:t>
      </w:r>
      <w:r w:rsidRPr="00B22A7F">
        <w:rPr>
          <w:rFonts w:ascii="ＭＳ Ｐ明朝" w:eastAsia="ＭＳ Ｐ明朝" w:hAnsi="ＭＳ Ｐ明朝" w:hint="eastAsia"/>
          <w:sz w:val="22"/>
          <w:szCs w:val="20"/>
        </w:rPr>
        <w:t>）</w:t>
      </w:r>
      <w:r w:rsidR="00D030AB">
        <w:rPr>
          <w:rFonts w:ascii="ＭＳ Ｐ明朝" w:eastAsia="ＭＳ Ｐ明朝" w:hAnsi="ＭＳ Ｐ明朝" w:hint="eastAsia"/>
          <w:sz w:val="22"/>
          <w:szCs w:val="20"/>
        </w:rPr>
        <w:t xml:space="preserve">　</w:t>
      </w:r>
      <w:r w:rsidRPr="00B22A7F">
        <w:rPr>
          <w:rFonts w:ascii="ＭＳ Ｐ明朝" w:eastAsia="ＭＳ Ｐ明朝" w:hAnsi="ＭＳ Ｐ明朝" w:hint="eastAsia"/>
          <w:sz w:val="22"/>
          <w:szCs w:val="20"/>
        </w:rPr>
        <w:t>第三者機関認証製品第三者認証機関４団体による共通認証マーク</w:t>
      </w:r>
    </w:p>
    <w:p w:rsidR="00F940EA" w:rsidRPr="00F940EA" w:rsidRDefault="00F940EA" w:rsidP="00F940EA">
      <w:pPr>
        <w:spacing w:afterLines="20" w:after="72"/>
        <w:jc w:val="center"/>
        <w:rPr>
          <w:rFonts w:ascii="ＭＳ Ｐ明朝" w:eastAsia="ＭＳ Ｐ明朝" w:hAnsi="ＭＳ Ｐ明朝"/>
          <w:sz w:val="22"/>
          <w:szCs w:val="20"/>
        </w:rPr>
      </w:pPr>
      <w:r w:rsidRPr="00F940EA">
        <w:rPr>
          <w:rFonts w:ascii="ＭＳ Ｐ明朝" w:eastAsia="ＭＳ Ｐ明朝" w:hAnsi="ＭＳ Ｐ明朝" w:hint="eastAsia"/>
          <w:sz w:val="22"/>
          <w:szCs w:val="20"/>
        </w:rPr>
        <w:t>【</w:t>
      </w:r>
      <w:r w:rsidR="002058BB">
        <w:rPr>
          <w:rFonts w:ascii="ＭＳ Ｐ明朝" w:eastAsia="ＭＳ Ｐ明朝" w:hAnsi="ＭＳ Ｐ明朝" w:hint="eastAsia"/>
          <w:sz w:val="22"/>
          <w:szCs w:val="20"/>
        </w:rPr>
        <w:t>表１４</w:t>
      </w:r>
      <w:r>
        <w:rPr>
          <w:rFonts w:ascii="ＭＳ Ｐ明朝" w:eastAsia="ＭＳ Ｐ明朝" w:hAnsi="ＭＳ Ｐ明朝" w:hint="eastAsia"/>
          <w:sz w:val="22"/>
          <w:szCs w:val="20"/>
        </w:rPr>
        <w:t xml:space="preserve">　</w:t>
      </w:r>
      <w:r w:rsidRPr="00F940EA">
        <w:rPr>
          <w:rFonts w:ascii="ＭＳ Ｐ明朝" w:eastAsia="ＭＳ Ｐ明朝" w:hAnsi="ＭＳ Ｐ明朝" w:hint="eastAsia"/>
          <w:sz w:val="22"/>
          <w:szCs w:val="20"/>
        </w:rPr>
        <w:t>給水装置工事技術指針の資料による】</w:t>
      </w:r>
    </w:p>
    <w:p w:rsidR="003C3AEF" w:rsidRDefault="0042644C" w:rsidP="003C3AEF">
      <w:pPr>
        <w:rPr>
          <w:rFonts w:ascii="ＭＳ Ｐ明朝" w:eastAsia="ＭＳ Ｐ明朝" w:hAnsi="ＭＳ Ｐ明朝"/>
          <w:sz w:val="24"/>
          <w:szCs w:val="20"/>
        </w:rPr>
      </w:pPr>
      <w:r w:rsidRPr="000824B2">
        <w:rPr>
          <w:noProof/>
        </w:rPr>
        <w:drawing>
          <wp:inline distT="0" distB="0" distL="0" distR="0">
            <wp:extent cx="5495925" cy="1702341"/>
            <wp:effectExtent l="0" t="0" r="0" b="381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rotWithShape="1">
                    <a:blip r:embed="rId21">
                      <a:extLst>
                        <a:ext uri="{28A0092B-C50C-407E-A947-70E740481C1C}">
                          <a14:useLocalDpi xmlns:a14="http://schemas.microsoft.com/office/drawing/2010/main" val="0"/>
                        </a:ext>
                      </a:extLst>
                    </a:blip>
                    <a:srcRect b="10145"/>
                    <a:stretch/>
                  </pic:blipFill>
                  <pic:spPr bwMode="auto">
                    <a:xfrm>
                      <a:off x="0" y="0"/>
                      <a:ext cx="5495925" cy="1702341"/>
                    </a:xfrm>
                    <a:prstGeom prst="rect">
                      <a:avLst/>
                    </a:prstGeom>
                    <a:noFill/>
                    <a:ln>
                      <a:noFill/>
                    </a:ln>
                    <a:extLst>
                      <a:ext uri="{53640926-AAD7-44D8-BBD7-CCE9431645EC}">
                        <a14:shadowObscured xmlns:a14="http://schemas.microsoft.com/office/drawing/2010/main"/>
                      </a:ext>
                    </a:extLst>
                  </pic:spPr>
                </pic:pic>
              </a:graphicData>
            </a:graphic>
          </wp:inline>
        </w:drawing>
      </w:r>
    </w:p>
    <w:p w:rsidR="007264EB" w:rsidRDefault="007264EB" w:rsidP="003C3AEF">
      <w:pPr>
        <w:topLinePunct/>
        <w:spacing w:beforeLines="200" w:before="720" w:afterLines="50" w:after="180"/>
        <w:rPr>
          <w:rFonts w:ascii="ＭＳ Ｐ明朝" w:eastAsia="ＭＳ Ｐ明朝" w:hAnsi="ＭＳ Ｐ明朝"/>
          <w:b/>
          <w:sz w:val="24"/>
        </w:rPr>
      </w:pPr>
    </w:p>
    <w:p w:rsidR="007264EB" w:rsidRDefault="007264EB" w:rsidP="003C3AEF">
      <w:pPr>
        <w:topLinePunct/>
        <w:spacing w:beforeLines="200" w:before="720" w:afterLines="50" w:after="180"/>
        <w:rPr>
          <w:rFonts w:ascii="ＭＳ Ｐ明朝" w:eastAsia="ＭＳ Ｐ明朝" w:hAnsi="ＭＳ Ｐ明朝"/>
          <w:b/>
          <w:sz w:val="24"/>
        </w:rPr>
      </w:pPr>
    </w:p>
    <w:p w:rsidR="007264EB" w:rsidRDefault="007264EB" w:rsidP="003C3AEF">
      <w:pPr>
        <w:topLinePunct/>
        <w:spacing w:beforeLines="200" w:before="720" w:afterLines="50" w:after="180"/>
        <w:rPr>
          <w:rFonts w:ascii="ＭＳ Ｐ明朝" w:eastAsia="ＭＳ Ｐ明朝" w:hAnsi="ＭＳ Ｐ明朝"/>
          <w:b/>
          <w:sz w:val="24"/>
        </w:rPr>
      </w:pPr>
    </w:p>
    <w:p w:rsidR="007264EB" w:rsidRDefault="007264EB" w:rsidP="003C3AEF">
      <w:pPr>
        <w:topLinePunct/>
        <w:spacing w:beforeLines="200" w:before="720" w:afterLines="50" w:after="180"/>
        <w:rPr>
          <w:rFonts w:ascii="ＭＳ Ｐ明朝" w:eastAsia="ＭＳ Ｐ明朝" w:hAnsi="ＭＳ Ｐ明朝"/>
          <w:b/>
          <w:sz w:val="24"/>
        </w:rPr>
      </w:pPr>
    </w:p>
    <w:p w:rsidR="007264EB" w:rsidRDefault="007264EB" w:rsidP="003C3AEF">
      <w:pPr>
        <w:topLinePunct/>
        <w:spacing w:beforeLines="200" w:before="720" w:afterLines="50" w:after="180"/>
        <w:rPr>
          <w:rFonts w:ascii="ＭＳ Ｐ明朝" w:eastAsia="ＭＳ Ｐ明朝" w:hAnsi="ＭＳ Ｐ明朝"/>
          <w:b/>
          <w:sz w:val="24"/>
        </w:rPr>
      </w:pPr>
    </w:p>
    <w:p w:rsidR="007264EB" w:rsidRDefault="007264EB" w:rsidP="003C3AEF">
      <w:pPr>
        <w:topLinePunct/>
        <w:spacing w:beforeLines="200" w:before="720" w:afterLines="50" w:after="180"/>
        <w:rPr>
          <w:rFonts w:ascii="ＭＳ Ｐ明朝" w:eastAsia="ＭＳ Ｐ明朝" w:hAnsi="ＭＳ Ｐ明朝"/>
          <w:b/>
          <w:sz w:val="24"/>
        </w:rPr>
      </w:pPr>
    </w:p>
    <w:p w:rsidR="00727F42" w:rsidRDefault="00727F42" w:rsidP="003C3AEF">
      <w:pPr>
        <w:topLinePunct/>
        <w:spacing w:beforeLines="200" w:before="720" w:afterLines="50" w:after="180"/>
        <w:rPr>
          <w:rFonts w:ascii="ＭＳ Ｐ明朝" w:eastAsia="ＭＳ Ｐ明朝" w:hAnsi="ＭＳ Ｐ明朝"/>
          <w:b/>
          <w:sz w:val="24"/>
        </w:rPr>
      </w:pPr>
    </w:p>
    <w:p w:rsidR="006C09D4" w:rsidRDefault="006C09D4" w:rsidP="003C3AEF">
      <w:pPr>
        <w:topLinePunct/>
        <w:spacing w:beforeLines="200" w:before="720" w:afterLines="50" w:after="180"/>
        <w:rPr>
          <w:rFonts w:ascii="ＭＳ Ｐ明朝" w:eastAsia="ＭＳ Ｐ明朝" w:hAnsi="ＭＳ Ｐ明朝"/>
          <w:b/>
          <w:sz w:val="24"/>
        </w:rPr>
      </w:pPr>
    </w:p>
    <w:p w:rsidR="0042644C" w:rsidRPr="00274159" w:rsidRDefault="00274159" w:rsidP="007264EB">
      <w:pPr>
        <w:topLinePunct/>
        <w:spacing w:beforeLines="200" w:before="720" w:afterLines="100" w:after="360"/>
        <w:rPr>
          <w:rFonts w:ascii="ＭＳ Ｐ明朝" w:eastAsia="ＭＳ Ｐ明朝" w:hAnsi="ＭＳ Ｐ明朝"/>
          <w:b/>
          <w:sz w:val="24"/>
        </w:rPr>
      </w:pPr>
      <w:r>
        <w:rPr>
          <w:rFonts w:ascii="ＭＳ Ｐ明朝" w:eastAsia="ＭＳ Ｐ明朝" w:hAnsi="ＭＳ Ｐ明朝" w:hint="eastAsia"/>
          <w:b/>
          <w:sz w:val="24"/>
        </w:rPr>
        <w:lastRenderedPageBreak/>
        <w:t>４</w:t>
      </w:r>
      <w:r w:rsidRPr="00C16E2E">
        <w:rPr>
          <w:rFonts w:ascii="ＭＳ Ｐ明朝" w:eastAsia="ＭＳ Ｐ明朝" w:hAnsi="ＭＳ Ｐ明朝" w:hint="eastAsia"/>
          <w:b/>
          <w:sz w:val="24"/>
        </w:rPr>
        <w:t xml:space="preserve">　</w:t>
      </w:r>
      <w:r>
        <w:rPr>
          <w:rFonts w:ascii="ＭＳ Ｐ明朝" w:eastAsia="ＭＳ Ｐ明朝" w:hAnsi="ＭＳ Ｐ明朝" w:hint="eastAsia"/>
          <w:b/>
          <w:sz w:val="24"/>
        </w:rPr>
        <w:t xml:space="preserve">　施工</w:t>
      </w:r>
    </w:p>
    <w:p w:rsidR="0042644C" w:rsidRPr="00274159" w:rsidRDefault="00274159" w:rsidP="00274159">
      <w:pPr>
        <w:spacing w:afterLines="50" w:after="180"/>
        <w:ind w:leftChars="100" w:left="210"/>
        <w:rPr>
          <w:rFonts w:ascii="ＭＳ Ｐ明朝" w:eastAsia="ＭＳ Ｐ明朝" w:hAnsi="ＭＳ Ｐ明朝"/>
          <w:sz w:val="24"/>
          <w:szCs w:val="20"/>
        </w:rPr>
      </w:pPr>
      <w:r w:rsidRPr="00274159">
        <w:rPr>
          <w:rFonts w:ascii="ＭＳ Ｐ明朝" w:eastAsia="ＭＳ Ｐ明朝" w:hAnsi="ＭＳ Ｐ明朝" w:hint="eastAsia"/>
          <w:sz w:val="24"/>
          <w:szCs w:val="20"/>
        </w:rPr>
        <w:t>４．</w:t>
      </w:r>
      <w:r w:rsidR="0042644C" w:rsidRPr="00274159">
        <w:rPr>
          <w:rFonts w:ascii="ＭＳ Ｐ明朝" w:eastAsia="ＭＳ Ｐ明朝" w:hAnsi="ＭＳ Ｐ明朝" w:hint="eastAsia"/>
          <w:sz w:val="24"/>
          <w:szCs w:val="20"/>
        </w:rPr>
        <w:t xml:space="preserve">１　</w:t>
      </w:r>
      <w:r w:rsidR="005E4A8E">
        <w:rPr>
          <w:rFonts w:ascii="ＭＳ Ｐ明朝" w:eastAsia="ＭＳ Ｐ明朝" w:hAnsi="ＭＳ Ｐ明朝" w:hint="eastAsia"/>
          <w:sz w:val="24"/>
          <w:szCs w:val="20"/>
        </w:rPr>
        <w:t>給水管の</w:t>
      </w:r>
      <w:r w:rsidR="0042644C" w:rsidRPr="00274159">
        <w:rPr>
          <w:rFonts w:ascii="ＭＳ Ｐ明朝" w:eastAsia="ＭＳ Ｐ明朝" w:hAnsi="ＭＳ Ｐ明朝" w:hint="eastAsia"/>
          <w:sz w:val="24"/>
          <w:szCs w:val="20"/>
        </w:rPr>
        <w:t>分岐</w:t>
      </w:r>
    </w:p>
    <w:p w:rsidR="0042644C" w:rsidRPr="00274159" w:rsidRDefault="000F749B" w:rsidP="00274159">
      <w:pPr>
        <w:spacing w:afterLines="50" w:after="180"/>
        <w:ind w:leftChars="200" w:left="420"/>
        <w:rPr>
          <w:rFonts w:ascii="ＭＳ Ｐ明朝" w:eastAsia="ＭＳ Ｐ明朝" w:hAnsi="ＭＳ Ｐ明朝"/>
          <w:sz w:val="22"/>
          <w:szCs w:val="20"/>
        </w:rPr>
      </w:pPr>
      <w:r>
        <w:rPr>
          <w:rFonts w:ascii="ＭＳ Ｐ明朝" w:eastAsia="ＭＳ Ｐ明朝" w:hAnsi="ＭＳ Ｐ明朝" w:hint="eastAsia"/>
          <w:sz w:val="22"/>
          <w:szCs w:val="20"/>
        </w:rPr>
        <w:t xml:space="preserve">　配水管より給水管を取り出す場合は、次の各項により行う</w:t>
      </w:r>
      <w:r w:rsidR="0042644C" w:rsidRPr="00274159">
        <w:rPr>
          <w:rFonts w:ascii="ＭＳ Ｐ明朝" w:eastAsia="ＭＳ Ｐ明朝" w:hAnsi="ＭＳ Ｐ明朝" w:hint="eastAsia"/>
          <w:sz w:val="22"/>
          <w:szCs w:val="20"/>
        </w:rPr>
        <w:t>ものとする。</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１</w:t>
      </w: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hint="eastAsia"/>
          <w:sz w:val="22"/>
          <w:szCs w:val="20"/>
        </w:rPr>
        <w:t>給水管は原則として配水管から分岐するものとし、道路の境界線までは、配水管とほぼ直角に布設すること。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２</w:t>
      </w: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hint="eastAsia"/>
          <w:sz w:val="22"/>
          <w:szCs w:val="20"/>
        </w:rPr>
        <w:t>配水管からの分岐位置は他の分岐位置、継手箇所から</w:t>
      </w:r>
      <w:r w:rsidRPr="00274159">
        <w:rPr>
          <w:rFonts w:ascii="ＭＳ Ｐ明朝" w:eastAsia="ＭＳ Ｐ明朝" w:hAnsi="ＭＳ Ｐ明朝"/>
          <w:sz w:val="22"/>
          <w:szCs w:val="20"/>
        </w:rPr>
        <w:t>30ｃｍ以上離すこと。また給水管の口径は給水装置に比べ著しく過大でないこと。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３</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分岐工事にあたっては、上水道管であることを確認すること。</w:t>
      </w:r>
    </w:p>
    <w:p w:rsidR="00E171DA" w:rsidRPr="00274159" w:rsidRDefault="00CA66B4"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４</w:t>
      </w:r>
      <w:r w:rsidRPr="00274159">
        <w:rPr>
          <w:rFonts w:ascii="ＭＳ Ｐ明朝" w:eastAsia="ＭＳ Ｐ明朝" w:hAnsi="ＭＳ Ｐ明朝" w:hint="eastAsia"/>
          <w:sz w:val="22"/>
          <w:szCs w:val="20"/>
        </w:rPr>
        <w:t>）</w:t>
      </w:r>
      <w:r w:rsidR="00274159" w:rsidRPr="00274159">
        <w:rPr>
          <w:rFonts w:ascii="ＭＳ Ｐ明朝" w:eastAsia="ＭＳ Ｐ明朝" w:hAnsi="ＭＳ Ｐ明朝" w:hint="eastAsia"/>
          <w:sz w:val="22"/>
          <w:szCs w:val="20"/>
        </w:rPr>
        <w:t xml:space="preserve">　</w:t>
      </w:r>
      <w:r w:rsidR="00DC4A72">
        <w:rPr>
          <w:rFonts w:ascii="ＭＳ Ｐ明朝" w:eastAsia="ＭＳ Ｐ明朝" w:hAnsi="ＭＳ Ｐ明朝" w:hint="eastAsia"/>
          <w:sz w:val="22"/>
          <w:szCs w:val="20"/>
        </w:rPr>
        <w:t>サドル分水栓のボルトは平均にしめつけ、水圧試験（</w:t>
      </w:r>
      <w:r w:rsidR="00171B58">
        <w:rPr>
          <w:rFonts w:ascii="ＭＳ Ｐ明朝" w:eastAsia="ＭＳ Ｐ明朝" w:hAnsi="ＭＳ Ｐ明朝" w:hint="eastAsia"/>
          <w:sz w:val="22"/>
          <w:szCs w:val="20"/>
        </w:rPr>
        <w:t>1.0</w:t>
      </w:r>
      <w:r w:rsidR="00E171DA" w:rsidRPr="00274159">
        <w:rPr>
          <w:rFonts w:ascii="ＭＳ Ｐ明朝" w:eastAsia="ＭＳ Ｐ明朝" w:hAnsi="ＭＳ Ｐ明朝" w:hint="eastAsia"/>
          <w:sz w:val="22"/>
          <w:szCs w:val="20"/>
        </w:rPr>
        <w:t>MPa</w:t>
      </w:r>
      <w:r w:rsidR="00A27134">
        <w:rPr>
          <w:rFonts w:ascii="ＭＳ Ｐ明朝" w:eastAsia="ＭＳ Ｐ明朝" w:hAnsi="ＭＳ Ｐ明朝" w:hint="eastAsia"/>
          <w:sz w:val="22"/>
          <w:szCs w:val="20"/>
        </w:rPr>
        <w:t xml:space="preserve">　</w:t>
      </w:r>
      <w:r w:rsidR="00171B58">
        <w:rPr>
          <w:rFonts w:ascii="ＭＳ Ｐ明朝" w:eastAsia="ＭＳ Ｐ明朝" w:hAnsi="ＭＳ Ｐ明朝" w:hint="eastAsia"/>
          <w:sz w:val="22"/>
          <w:szCs w:val="20"/>
        </w:rPr>
        <w:t>3</w:t>
      </w:r>
      <w:r w:rsidR="00E171DA" w:rsidRPr="00274159">
        <w:rPr>
          <w:rFonts w:ascii="ＭＳ Ｐ明朝" w:eastAsia="ＭＳ Ｐ明朝" w:hAnsi="ＭＳ Ｐ明朝" w:hint="eastAsia"/>
          <w:sz w:val="22"/>
          <w:szCs w:val="20"/>
        </w:rPr>
        <w:t>分間）を確実に実施すること。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５</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穿孔には切りくずなどが通水の障害とならないように慎重に行い、配水管が鋳鉄管の場合には密着コアを挿入すること。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６</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サドル分岐部（金属部）は電食のおそれがあるのでロケーティングワイヤーをサドル分岐に巻かないこと。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７</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ロケーティングワイヤーをサドル過ぎよ</w:t>
      </w:r>
      <w:r w:rsidR="00A27134">
        <w:rPr>
          <w:rFonts w:ascii="ＭＳ Ｐ明朝" w:eastAsia="ＭＳ Ｐ明朝" w:hAnsi="ＭＳ Ｐ明朝"/>
          <w:sz w:val="22"/>
          <w:szCs w:val="20"/>
        </w:rPr>
        <w:t>りポリエチレン管に沿わせ、止水栓ボックスのふたの穴から外へ適量</w:t>
      </w:r>
      <w:r w:rsidR="00A27134">
        <w:rPr>
          <w:rFonts w:ascii="ＭＳ Ｐ明朝" w:eastAsia="ＭＳ Ｐ明朝" w:hAnsi="ＭＳ Ｐ明朝" w:hint="eastAsia"/>
          <w:sz w:val="22"/>
          <w:szCs w:val="20"/>
        </w:rPr>
        <w:t>出</w:t>
      </w:r>
      <w:r w:rsidRPr="00274159">
        <w:rPr>
          <w:rFonts w:ascii="ＭＳ Ｐ明朝" w:eastAsia="ＭＳ Ｐ明朝" w:hAnsi="ＭＳ Ｐ明朝"/>
          <w:sz w:val="22"/>
          <w:szCs w:val="20"/>
        </w:rPr>
        <w:t>し止めておく。この際、止水栓キーの差し込みの妨げにならないようにすること。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８</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ポリエチレン管とロケーティングワイヤーの上にライ</w:t>
      </w:r>
      <w:r w:rsidR="003769A4" w:rsidRPr="00274159">
        <w:rPr>
          <w:rFonts w:ascii="ＭＳ Ｐ明朝" w:eastAsia="ＭＳ Ｐ明朝" w:hAnsi="ＭＳ Ｐ明朝"/>
          <w:sz w:val="22"/>
          <w:szCs w:val="20"/>
        </w:rPr>
        <w:t>トカバーを巻き、</w:t>
      </w:r>
      <w:r w:rsidR="00753024">
        <w:rPr>
          <w:rFonts w:ascii="ＭＳ Ｐ明朝" w:eastAsia="ＭＳ Ｐ明朝" w:hAnsi="ＭＳ Ｐ明朝" w:hint="eastAsia"/>
          <w:sz w:val="22"/>
          <w:szCs w:val="20"/>
        </w:rPr>
        <w:t>その上に</w:t>
      </w:r>
      <w:r w:rsidR="00753024">
        <w:rPr>
          <w:rFonts w:ascii="ＭＳ Ｐ明朝" w:eastAsia="ＭＳ Ｐ明朝" w:hAnsi="ＭＳ Ｐ明朝"/>
          <w:sz w:val="22"/>
          <w:szCs w:val="20"/>
        </w:rPr>
        <w:t>表示テープ</w:t>
      </w:r>
      <w:r w:rsidR="00753024">
        <w:rPr>
          <w:rFonts w:ascii="ＭＳ Ｐ明朝" w:eastAsia="ＭＳ Ｐ明朝" w:hAnsi="ＭＳ Ｐ明朝" w:hint="eastAsia"/>
          <w:sz w:val="22"/>
          <w:szCs w:val="20"/>
        </w:rPr>
        <w:t>を</w:t>
      </w:r>
      <w:r w:rsidR="003769A4" w:rsidRPr="00274159">
        <w:rPr>
          <w:rFonts w:ascii="ＭＳ Ｐ明朝" w:eastAsia="ＭＳ Ｐ明朝" w:hAnsi="ＭＳ Ｐ明朝"/>
          <w:sz w:val="22"/>
          <w:szCs w:val="20"/>
        </w:rPr>
        <w:t>約５０ｃｍ</w:t>
      </w:r>
      <w:r w:rsidR="003769A4" w:rsidRPr="00274159">
        <w:rPr>
          <w:rFonts w:ascii="ＭＳ Ｐ明朝" w:eastAsia="ＭＳ Ｐ明朝" w:hAnsi="ＭＳ Ｐ明朝" w:hint="eastAsia"/>
          <w:sz w:val="22"/>
          <w:szCs w:val="20"/>
        </w:rPr>
        <w:t>間隔</w:t>
      </w:r>
      <w:r w:rsidR="005E4A8E">
        <w:rPr>
          <w:rFonts w:ascii="ＭＳ Ｐ明朝" w:eastAsia="ＭＳ Ｐ明朝" w:hAnsi="ＭＳ Ｐ明朝"/>
          <w:sz w:val="22"/>
          <w:szCs w:val="20"/>
        </w:rPr>
        <w:t>で</w:t>
      </w:r>
      <w:r w:rsidR="005E4A8E">
        <w:rPr>
          <w:rFonts w:ascii="ＭＳ Ｐ明朝" w:eastAsia="ＭＳ Ｐ明朝" w:hAnsi="ＭＳ Ｐ明朝" w:hint="eastAsia"/>
          <w:sz w:val="22"/>
          <w:szCs w:val="20"/>
        </w:rPr>
        <w:t>螺旋</w:t>
      </w:r>
      <w:r w:rsidRPr="00274159">
        <w:rPr>
          <w:rFonts w:ascii="ＭＳ Ｐ明朝" w:eastAsia="ＭＳ Ｐ明朝" w:hAnsi="ＭＳ Ｐ明朝"/>
          <w:sz w:val="22"/>
          <w:szCs w:val="20"/>
        </w:rPr>
        <w:t>状に巻くこと。</w:t>
      </w:r>
    </w:p>
    <w:p w:rsidR="0042644C" w:rsidRPr="00274159" w:rsidRDefault="0042644C" w:rsidP="00274159">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９</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給水取り出しの継手については、耐震強化型PE継手を使用すること。</w:t>
      </w:r>
    </w:p>
    <w:p w:rsidR="0042644C" w:rsidRPr="00274159" w:rsidRDefault="0042644C" w:rsidP="005E4A8E">
      <w:pPr>
        <w:spacing w:afterLines="20" w:after="72"/>
        <w:ind w:leftChars="250" w:left="965" w:hangingChars="200" w:hanging="44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１０</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00E71C3B" w:rsidRPr="00274159">
        <w:rPr>
          <w:rFonts w:ascii="ＭＳ Ｐ明朝" w:eastAsia="ＭＳ Ｐ明朝" w:hAnsi="ＭＳ Ｐ明朝"/>
          <w:sz w:val="22"/>
          <w:szCs w:val="20"/>
        </w:rPr>
        <w:t>メーターの前後は埋設フレキ</w:t>
      </w:r>
      <w:r w:rsidR="006627DF">
        <w:rPr>
          <w:rFonts w:ascii="ＭＳ Ｐ明朝" w:eastAsia="ＭＳ Ｐ明朝" w:hAnsi="ＭＳ Ｐ明朝" w:hint="eastAsia"/>
          <w:sz w:val="22"/>
          <w:szCs w:val="20"/>
        </w:rPr>
        <w:t>シブル継手</w:t>
      </w:r>
      <w:r w:rsidR="00E71C3B" w:rsidRPr="00274159">
        <w:rPr>
          <w:rFonts w:ascii="ＭＳ Ｐ明朝" w:eastAsia="ＭＳ Ｐ明朝" w:hAnsi="ＭＳ Ｐ明朝"/>
          <w:sz w:val="22"/>
          <w:szCs w:val="20"/>
        </w:rPr>
        <w:t>を使用し、止水栓からメーターまでの配管に距離がある場合や共同管については必ずポリエチレン管を使用すること。</w:t>
      </w:r>
    </w:p>
    <w:p w:rsidR="00E71C3B" w:rsidRPr="00274159" w:rsidRDefault="00E71C3B" w:rsidP="003C3AEF">
      <w:pPr>
        <w:spacing w:afterLines="100" w:after="360"/>
        <w:ind w:leftChars="250" w:left="965" w:hangingChars="200" w:hanging="440"/>
        <w:rPr>
          <w:rFonts w:ascii="ＭＳ Ｐ明朝" w:eastAsia="ＭＳ Ｐ明朝" w:hAnsi="ＭＳ Ｐ明朝"/>
          <w:sz w:val="22"/>
          <w:szCs w:val="20"/>
        </w:rPr>
      </w:pP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１</w:t>
      </w:r>
      <w:r w:rsidR="00A27134">
        <w:rPr>
          <w:rFonts w:ascii="ＭＳ Ｐ明朝" w:eastAsia="ＭＳ Ｐ明朝" w:hAnsi="ＭＳ Ｐ明朝" w:hint="eastAsia"/>
          <w:sz w:val="22"/>
          <w:szCs w:val="20"/>
        </w:rPr>
        <w:t>１</w:t>
      </w:r>
      <w:r w:rsidRPr="00274159">
        <w:rPr>
          <w:rFonts w:ascii="ＭＳ Ｐ明朝" w:eastAsia="ＭＳ Ｐ明朝" w:hAnsi="ＭＳ Ｐ明朝"/>
          <w:sz w:val="22"/>
          <w:szCs w:val="20"/>
        </w:rPr>
        <w:t>）</w:t>
      </w:r>
      <w:r w:rsidR="00274159" w:rsidRPr="00274159">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官庁が休みの場合、配水管からの取出し工事は避けること。</w:t>
      </w:r>
    </w:p>
    <w:p w:rsidR="00E71C3B" w:rsidRPr="005E4A8E" w:rsidRDefault="005E4A8E" w:rsidP="005E4A8E">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４．</w:t>
      </w:r>
      <w:r w:rsidR="00E71C3B" w:rsidRPr="005E4A8E">
        <w:rPr>
          <w:rFonts w:ascii="ＭＳ Ｐ明朝" w:eastAsia="ＭＳ Ｐ明朝" w:hAnsi="ＭＳ Ｐ明朝"/>
          <w:sz w:val="24"/>
          <w:szCs w:val="20"/>
        </w:rPr>
        <w:t>２　布設及び防護工</w:t>
      </w:r>
    </w:p>
    <w:p w:rsidR="00E71C3B" w:rsidRPr="00274159" w:rsidRDefault="000F749B" w:rsidP="005E4A8E">
      <w:pPr>
        <w:spacing w:afterLines="50" w:after="180"/>
        <w:ind w:leftChars="200" w:left="420"/>
        <w:rPr>
          <w:rFonts w:ascii="ＭＳ Ｐ明朝" w:eastAsia="ＭＳ Ｐ明朝" w:hAnsi="ＭＳ Ｐ明朝"/>
          <w:sz w:val="22"/>
          <w:szCs w:val="20"/>
        </w:rPr>
      </w:pPr>
      <w:r>
        <w:rPr>
          <w:rFonts w:ascii="ＭＳ Ｐ明朝" w:eastAsia="ＭＳ Ｐ明朝" w:hAnsi="ＭＳ Ｐ明朝"/>
          <w:sz w:val="22"/>
          <w:szCs w:val="20"/>
        </w:rPr>
        <w:t xml:space="preserve">　給水管の布設及び防護は、次の各項により</w:t>
      </w:r>
      <w:r>
        <w:rPr>
          <w:rFonts w:ascii="ＭＳ Ｐ明朝" w:eastAsia="ＭＳ Ｐ明朝" w:hAnsi="ＭＳ Ｐ明朝" w:hint="eastAsia"/>
          <w:sz w:val="22"/>
          <w:szCs w:val="20"/>
        </w:rPr>
        <w:t>行う</w:t>
      </w:r>
      <w:r w:rsidR="00E71C3B" w:rsidRPr="00274159">
        <w:rPr>
          <w:rFonts w:ascii="ＭＳ Ｐ明朝" w:eastAsia="ＭＳ Ｐ明朝" w:hAnsi="ＭＳ Ｐ明朝"/>
          <w:sz w:val="22"/>
          <w:szCs w:val="20"/>
        </w:rPr>
        <w:t>ものとする。</w:t>
      </w:r>
    </w:p>
    <w:p w:rsidR="00E71C3B" w:rsidRPr="00274159" w:rsidRDefault="00E71C3B"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１</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上水道管以外の管及びその他汚染の原因となるおそれのある設備と直結しないこと。</w:t>
      </w:r>
    </w:p>
    <w:p w:rsidR="00E71C3B" w:rsidRPr="00274159" w:rsidRDefault="00E71C3B"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２</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公道内に布設</w:t>
      </w:r>
      <w:r w:rsidRPr="00274159">
        <w:rPr>
          <w:rFonts w:ascii="ＭＳ Ｐ明朝" w:eastAsia="ＭＳ Ｐ明朝" w:hAnsi="ＭＳ Ｐ明朝" w:hint="eastAsia"/>
          <w:sz w:val="22"/>
          <w:szCs w:val="20"/>
        </w:rPr>
        <w:t>する時は、占用位置を誤らないこと。</w:t>
      </w:r>
    </w:p>
    <w:p w:rsidR="00E71C3B" w:rsidRPr="00274159" w:rsidRDefault="00E71C3B"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hint="eastAsia"/>
          <w:sz w:val="22"/>
          <w:szCs w:val="20"/>
        </w:rPr>
        <w:t>（</w:t>
      </w:r>
      <w:r w:rsidR="005E4A8E">
        <w:rPr>
          <w:rFonts w:ascii="ＭＳ Ｐ明朝" w:eastAsia="ＭＳ Ｐ明朝" w:hAnsi="ＭＳ Ｐ明朝" w:hint="eastAsia"/>
          <w:sz w:val="22"/>
          <w:szCs w:val="20"/>
        </w:rPr>
        <w:t>３</w:t>
      </w:r>
      <w:r w:rsidRPr="00274159">
        <w:rPr>
          <w:rFonts w:ascii="ＭＳ Ｐ明朝" w:eastAsia="ＭＳ Ｐ明朝" w:hAnsi="ＭＳ Ｐ明朝" w:hint="eastAsia"/>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hint="eastAsia"/>
          <w:sz w:val="22"/>
          <w:szCs w:val="20"/>
        </w:rPr>
        <w:t>埋設深度は公道及び</w:t>
      </w:r>
      <w:r w:rsidR="000A56F1" w:rsidRPr="00274159">
        <w:rPr>
          <w:rFonts w:ascii="ＭＳ Ｐ明朝" w:eastAsia="ＭＳ Ｐ明朝" w:hAnsi="ＭＳ Ｐ明朝" w:hint="eastAsia"/>
          <w:sz w:val="22"/>
          <w:szCs w:val="20"/>
        </w:rPr>
        <w:t>公道</w:t>
      </w:r>
      <w:r w:rsidRPr="00274159">
        <w:rPr>
          <w:rFonts w:ascii="ＭＳ Ｐ明朝" w:eastAsia="ＭＳ Ｐ明朝" w:hAnsi="ＭＳ Ｐ明朝" w:hint="eastAsia"/>
          <w:sz w:val="22"/>
          <w:szCs w:val="20"/>
        </w:rPr>
        <w:t>に準じる</w:t>
      </w:r>
      <w:r w:rsidR="000A56F1" w:rsidRPr="00274159">
        <w:rPr>
          <w:rFonts w:ascii="ＭＳ Ｐ明朝" w:eastAsia="ＭＳ Ｐ明朝" w:hAnsi="ＭＳ Ｐ明朝" w:hint="eastAsia"/>
          <w:sz w:val="22"/>
          <w:szCs w:val="20"/>
        </w:rPr>
        <w:t>市道では土被り0.9ｍ以上と</w:t>
      </w:r>
      <w:r w:rsidR="008161D6">
        <w:rPr>
          <w:rFonts w:ascii="ＭＳ Ｐ明朝" w:eastAsia="ＭＳ Ｐ明朝" w:hAnsi="ＭＳ Ｐ明朝" w:hint="eastAsia"/>
          <w:sz w:val="22"/>
          <w:szCs w:val="20"/>
        </w:rPr>
        <w:t>すること。</w:t>
      </w:r>
    </w:p>
    <w:p w:rsidR="000A56F1" w:rsidRPr="00274159" w:rsidRDefault="000A56F1"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４</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008161D6">
        <w:rPr>
          <w:rFonts w:ascii="ＭＳ Ｐ明朝" w:eastAsia="ＭＳ Ｐ明朝" w:hAnsi="ＭＳ Ｐ明朝"/>
          <w:sz w:val="22"/>
          <w:szCs w:val="20"/>
        </w:rPr>
        <w:t>公道上においては他の</w:t>
      </w:r>
      <w:r w:rsidR="008161D6">
        <w:rPr>
          <w:rFonts w:ascii="ＭＳ Ｐ明朝" w:eastAsia="ＭＳ Ｐ明朝" w:hAnsi="ＭＳ Ｐ明朝" w:hint="eastAsia"/>
          <w:sz w:val="22"/>
          <w:szCs w:val="20"/>
        </w:rPr>
        <w:t>構造</w:t>
      </w:r>
      <w:r w:rsidRPr="00274159">
        <w:rPr>
          <w:rFonts w:ascii="ＭＳ Ｐ明朝" w:eastAsia="ＭＳ Ｐ明朝" w:hAnsi="ＭＳ Ｐ明朝"/>
          <w:sz w:val="22"/>
          <w:szCs w:val="20"/>
        </w:rPr>
        <w:t>物より30ｃｍ以上離して布設すること。</w:t>
      </w:r>
    </w:p>
    <w:p w:rsidR="000A56F1" w:rsidRPr="00274159" w:rsidRDefault="000A56F1"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lastRenderedPageBreak/>
        <w:t>（</w:t>
      </w:r>
      <w:r w:rsidR="005E4A8E">
        <w:rPr>
          <w:rFonts w:ascii="ＭＳ Ｐ明朝" w:eastAsia="ＭＳ Ｐ明朝" w:hAnsi="ＭＳ Ｐ明朝" w:hint="eastAsia"/>
          <w:sz w:val="22"/>
          <w:szCs w:val="20"/>
        </w:rPr>
        <w:t>５</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地中に</w:t>
      </w:r>
      <w:r w:rsidR="003B34D9">
        <w:rPr>
          <w:rFonts w:ascii="ＭＳ Ｐ明朝" w:eastAsia="ＭＳ Ｐ明朝" w:hAnsi="ＭＳ Ｐ明朝" w:hint="eastAsia"/>
          <w:sz w:val="22"/>
          <w:szCs w:val="20"/>
        </w:rPr>
        <w:t>布</w:t>
      </w:r>
      <w:r w:rsidRPr="00274159">
        <w:rPr>
          <w:rFonts w:ascii="ＭＳ Ｐ明朝" w:eastAsia="ＭＳ Ｐ明朝" w:hAnsi="ＭＳ Ｐ明朝"/>
          <w:sz w:val="22"/>
          <w:szCs w:val="20"/>
        </w:rPr>
        <w:t>設する鋼管類は、防食テープで保護すること。</w:t>
      </w:r>
    </w:p>
    <w:p w:rsidR="000A56F1" w:rsidRPr="00274159" w:rsidRDefault="000A56F1"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６</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軌道下を横断する場合は、軌道管理者の指示によること。</w:t>
      </w:r>
    </w:p>
    <w:p w:rsidR="000A56F1" w:rsidRPr="00274159" w:rsidRDefault="000A56F1"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７</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008161D6">
        <w:rPr>
          <w:rFonts w:ascii="ＭＳ Ｐ明朝" w:eastAsia="ＭＳ Ｐ明朝" w:hAnsi="ＭＳ Ｐ明朝"/>
          <w:sz w:val="22"/>
          <w:szCs w:val="20"/>
        </w:rPr>
        <w:t>露出</w:t>
      </w:r>
      <w:r w:rsidR="003B34D9">
        <w:rPr>
          <w:rFonts w:ascii="ＭＳ Ｐ明朝" w:eastAsia="ＭＳ Ｐ明朝" w:hAnsi="ＭＳ Ｐ明朝" w:hint="eastAsia"/>
          <w:sz w:val="22"/>
          <w:szCs w:val="20"/>
        </w:rPr>
        <w:t>部</w:t>
      </w:r>
      <w:r w:rsidR="008161D6">
        <w:rPr>
          <w:rFonts w:ascii="ＭＳ Ｐ明朝" w:eastAsia="ＭＳ Ｐ明朝" w:hAnsi="ＭＳ Ｐ明朝"/>
          <w:sz w:val="22"/>
          <w:szCs w:val="20"/>
        </w:rPr>
        <w:t>分</w:t>
      </w:r>
      <w:r w:rsidR="003B34D9">
        <w:rPr>
          <w:rFonts w:ascii="ＭＳ Ｐ明朝" w:eastAsia="ＭＳ Ｐ明朝" w:hAnsi="ＭＳ Ｐ明朝"/>
          <w:sz w:val="22"/>
          <w:szCs w:val="20"/>
        </w:rPr>
        <w:t>は、凍結及び</w:t>
      </w:r>
      <w:r w:rsidR="003B34D9">
        <w:rPr>
          <w:rFonts w:ascii="ＭＳ Ｐ明朝" w:eastAsia="ＭＳ Ｐ明朝" w:hAnsi="ＭＳ Ｐ明朝" w:hint="eastAsia"/>
          <w:sz w:val="22"/>
          <w:szCs w:val="20"/>
        </w:rPr>
        <w:t>破損</w:t>
      </w:r>
      <w:r w:rsidRPr="00274159">
        <w:rPr>
          <w:rFonts w:ascii="ＭＳ Ｐ明朝" w:eastAsia="ＭＳ Ｐ明朝" w:hAnsi="ＭＳ Ｐ明朝"/>
          <w:sz w:val="22"/>
          <w:szCs w:val="20"/>
        </w:rPr>
        <w:t>等のおそれがあるので防護措置を施すこと。</w:t>
      </w:r>
    </w:p>
    <w:p w:rsidR="000A56F1" w:rsidRPr="00274159" w:rsidRDefault="003769A4" w:rsidP="005E4A8E">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８</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石垣等に沿って布設する</w:t>
      </w:r>
      <w:r w:rsidRPr="00274159">
        <w:rPr>
          <w:rFonts w:ascii="ＭＳ Ｐ明朝" w:eastAsia="ＭＳ Ｐ明朝" w:hAnsi="ＭＳ Ｐ明朝" w:hint="eastAsia"/>
          <w:sz w:val="22"/>
          <w:szCs w:val="20"/>
        </w:rPr>
        <w:t>場合</w:t>
      </w:r>
      <w:r w:rsidR="000A56F1" w:rsidRPr="00274159">
        <w:rPr>
          <w:rFonts w:ascii="ＭＳ Ｐ明朝" w:eastAsia="ＭＳ Ｐ明朝" w:hAnsi="ＭＳ Ｐ明朝"/>
          <w:sz w:val="22"/>
          <w:szCs w:val="20"/>
        </w:rPr>
        <w:t>は、近接配管を避けること。</w:t>
      </w:r>
    </w:p>
    <w:p w:rsidR="000A56F1" w:rsidRPr="00274159" w:rsidRDefault="000A56F1"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９</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給水管が構造物の基礎及び壁などを貫通する場合は、配管スリーブなどを設け、スリーブの間を弾性のあるもので埋め、直接構造物（コンクリート、鉄筋など）に接触して損傷するのを防止すること。</w:t>
      </w:r>
    </w:p>
    <w:p w:rsidR="000A56F1" w:rsidRDefault="000A56F1" w:rsidP="008161D6">
      <w:pPr>
        <w:spacing w:afterLines="20" w:after="72"/>
        <w:ind w:leftChars="200" w:left="860" w:hangingChars="200" w:hanging="44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１０</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本管から</w:t>
      </w:r>
      <w:r w:rsidR="003B34D9">
        <w:rPr>
          <w:rFonts w:ascii="ＭＳ Ｐ明朝" w:eastAsia="ＭＳ Ｐ明朝" w:hAnsi="ＭＳ Ｐ明朝" w:hint="eastAsia"/>
          <w:sz w:val="22"/>
          <w:szCs w:val="20"/>
        </w:rPr>
        <w:t>の</w:t>
      </w:r>
      <w:r w:rsidRPr="00274159">
        <w:rPr>
          <w:rFonts w:ascii="ＭＳ Ｐ明朝" w:eastAsia="ＭＳ Ｐ明朝" w:hAnsi="ＭＳ Ｐ明朝"/>
          <w:sz w:val="22"/>
          <w:szCs w:val="20"/>
        </w:rPr>
        <w:t>取り出しにおいて、埋設シートは管上30ｃｍの位置に入れること。（国道・県道＝40ｃｍ巾、市道＝15ｃｍ巾）</w:t>
      </w:r>
    </w:p>
    <w:p w:rsidR="00DE156C" w:rsidRPr="00DE156C" w:rsidRDefault="00DE156C" w:rsidP="00DE156C">
      <w:pPr>
        <w:spacing w:afterLines="20" w:after="72"/>
        <w:ind w:leftChars="200" w:left="860" w:hangingChars="200" w:hanging="440"/>
        <w:rPr>
          <w:rFonts w:ascii="ＭＳ Ｐ明朝" w:eastAsia="ＭＳ Ｐ明朝" w:hAnsi="ＭＳ Ｐ明朝"/>
          <w:sz w:val="22"/>
          <w:szCs w:val="20"/>
        </w:rPr>
      </w:pPr>
      <w:r>
        <w:rPr>
          <w:rFonts w:ascii="ＭＳ Ｐ明朝" w:eastAsia="ＭＳ Ｐ明朝" w:hAnsi="ＭＳ Ｐ明朝" w:hint="eastAsia"/>
          <w:sz w:val="22"/>
          <w:szCs w:val="20"/>
        </w:rPr>
        <w:t>（１１）　マーカーピンを使用する場合は、埋設シートと同じ高さに埋めること。</w:t>
      </w:r>
    </w:p>
    <w:p w:rsidR="000A56F1" w:rsidRPr="00274159" w:rsidRDefault="000A56F1" w:rsidP="003C3AEF">
      <w:pPr>
        <w:spacing w:afterLines="100" w:after="360"/>
        <w:ind w:leftChars="200" w:left="860" w:hangingChars="200" w:hanging="440"/>
        <w:rPr>
          <w:rFonts w:ascii="ＭＳ Ｐ明朝" w:eastAsia="ＭＳ Ｐ明朝" w:hAnsi="ＭＳ Ｐ明朝"/>
          <w:sz w:val="22"/>
          <w:szCs w:val="20"/>
        </w:rPr>
      </w:pPr>
      <w:r w:rsidRPr="00274159">
        <w:rPr>
          <w:rFonts w:ascii="ＭＳ Ｐ明朝" w:eastAsia="ＭＳ Ｐ明朝" w:hAnsi="ＭＳ Ｐ明朝"/>
          <w:sz w:val="22"/>
          <w:szCs w:val="20"/>
        </w:rPr>
        <w:t>（</w:t>
      </w:r>
      <w:r w:rsidR="005E4A8E">
        <w:rPr>
          <w:rFonts w:ascii="ＭＳ Ｐ明朝" w:eastAsia="ＭＳ Ｐ明朝" w:hAnsi="ＭＳ Ｐ明朝" w:hint="eastAsia"/>
          <w:sz w:val="22"/>
          <w:szCs w:val="20"/>
        </w:rPr>
        <w:t>１</w:t>
      </w:r>
      <w:r w:rsidR="00DE156C">
        <w:rPr>
          <w:rFonts w:ascii="ＭＳ Ｐ明朝" w:eastAsia="ＭＳ Ｐ明朝" w:hAnsi="ＭＳ Ｐ明朝" w:hint="eastAsia"/>
          <w:sz w:val="22"/>
          <w:szCs w:val="20"/>
        </w:rPr>
        <w:t>２</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私有地における、ポリエチレン管布設についてはライトカバー又は砂で保護をすること。</w:t>
      </w:r>
    </w:p>
    <w:p w:rsidR="000A56F1" w:rsidRPr="008161D6" w:rsidRDefault="008161D6" w:rsidP="008161D6">
      <w:pPr>
        <w:spacing w:afterLines="50" w:after="180"/>
        <w:ind w:leftChars="100" w:left="210"/>
        <w:rPr>
          <w:rFonts w:ascii="ＭＳ Ｐ明朝" w:eastAsia="ＭＳ Ｐ明朝" w:hAnsi="ＭＳ Ｐ明朝"/>
          <w:sz w:val="24"/>
          <w:szCs w:val="20"/>
        </w:rPr>
      </w:pPr>
      <w:r w:rsidRPr="008161D6">
        <w:rPr>
          <w:rFonts w:ascii="ＭＳ Ｐ明朝" w:eastAsia="ＭＳ Ｐ明朝" w:hAnsi="ＭＳ Ｐ明朝" w:hint="eastAsia"/>
          <w:sz w:val="24"/>
          <w:szCs w:val="20"/>
        </w:rPr>
        <w:t>４．</w:t>
      </w:r>
      <w:r w:rsidR="000A56F1" w:rsidRPr="008161D6">
        <w:rPr>
          <w:rFonts w:ascii="ＭＳ Ｐ明朝" w:eastAsia="ＭＳ Ｐ明朝" w:hAnsi="ＭＳ Ｐ明朝"/>
          <w:sz w:val="24"/>
          <w:szCs w:val="20"/>
        </w:rPr>
        <w:t>３　掘削及び埋戻し</w:t>
      </w:r>
    </w:p>
    <w:p w:rsidR="000A56F1" w:rsidRPr="00274159" w:rsidRDefault="000A56F1" w:rsidP="003C3AEF">
      <w:pPr>
        <w:spacing w:afterLines="50" w:after="180"/>
        <w:ind w:leftChars="200" w:left="420"/>
        <w:rPr>
          <w:rFonts w:ascii="ＭＳ Ｐ明朝" w:eastAsia="ＭＳ Ｐ明朝" w:hAnsi="ＭＳ Ｐ明朝"/>
          <w:sz w:val="22"/>
          <w:szCs w:val="20"/>
        </w:rPr>
      </w:pPr>
      <w:r w:rsidRPr="00274159">
        <w:rPr>
          <w:rFonts w:ascii="ＭＳ Ｐ明朝" w:eastAsia="ＭＳ Ｐ明朝" w:hAnsi="ＭＳ Ｐ明朝"/>
          <w:sz w:val="22"/>
          <w:szCs w:val="20"/>
        </w:rPr>
        <w:t xml:space="preserve">　</w:t>
      </w:r>
      <w:r w:rsidR="003C3AEF">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掘削及び埋戻しは次の各項により行うものとする。</w:t>
      </w:r>
    </w:p>
    <w:p w:rsidR="000A56F1" w:rsidRPr="00274159" w:rsidRDefault="00622A0A"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１</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道路管理者等の定める占用及び掘削許可を得るとともに、道路交通法に基づき所轄警察署から道路使用許可を得なければならない。</w:t>
      </w:r>
    </w:p>
    <w:p w:rsidR="00622A0A" w:rsidRPr="00274159" w:rsidRDefault="00622A0A"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２</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道路内に他の占用物件のある場合には、これらの管理者（ガス、電気、NTT、下水道及び温泉等）と事前協議を行い適切な保安措置を講ずること。</w:t>
      </w:r>
    </w:p>
    <w:p w:rsidR="00622A0A" w:rsidRPr="00274159" w:rsidRDefault="00622A0A"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３</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交通安全施設等は道路管理者及び警察署の許可条件、指示事項を厳守すること。</w:t>
      </w:r>
    </w:p>
    <w:p w:rsidR="00622A0A" w:rsidRPr="00274159" w:rsidRDefault="00622A0A" w:rsidP="008161D6">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４</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003B34D9">
        <w:rPr>
          <w:rFonts w:ascii="ＭＳ Ｐ明朝" w:eastAsia="ＭＳ Ｐ明朝" w:hAnsi="ＭＳ Ｐ明朝"/>
          <w:sz w:val="22"/>
          <w:szCs w:val="20"/>
        </w:rPr>
        <w:t>既設埋設物のある場合は試掘</w:t>
      </w:r>
      <w:r w:rsidRPr="00274159">
        <w:rPr>
          <w:rFonts w:ascii="ＭＳ Ｐ明朝" w:eastAsia="ＭＳ Ｐ明朝" w:hAnsi="ＭＳ Ｐ明朝"/>
          <w:sz w:val="22"/>
          <w:szCs w:val="20"/>
        </w:rPr>
        <w:t>を行い、他の埋設物に損傷を与えぬように注意すること。</w:t>
      </w:r>
    </w:p>
    <w:p w:rsidR="00622A0A" w:rsidRPr="00274159" w:rsidRDefault="00622A0A" w:rsidP="008161D6">
      <w:pPr>
        <w:spacing w:afterLines="20" w:after="72"/>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５</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床均しは入念に行うこと。</w:t>
      </w:r>
    </w:p>
    <w:p w:rsidR="00622A0A" w:rsidRPr="00274159" w:rsidRDefault="003769A4" w:rsidP="008161D6">
      <w:pPr>
        <w:spacing w:afterLines="100" w:after="360"/>
        <w:ind w:leftChars="300" w:left="850" w:hangingChars="100" w:hanging="220"/>
        <w:rPr>
          <w:rFonts w:ascii="ＭＳ Ｐ明朝" w:eastAsia="ＭＳ Ｐ明朝" w:hAnsi="ＭＳ Ｐ明朝"/>
          <w:sz w:val="22"/>
          <w:szCs w:val="20"/>
        </w:rPr>
      </w:pP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６</w:t>
      </w:r>
      <w:r w:rsidRPr="00274159">
        <w:rPr>
          <w:rFonts w:ascii="ＭＳ Ｐ明朝" w:eastAsia="ＭＳ Ｐ明朝" w:hAnsi="ＭＳ Ｐ明朝"/>
          <w:sz w:val="22"/>
          <w:szCs w:val="20"/>
        </w:rPr>
        <w:t>）</w:t>
      </w:r>
      <w:r w:rsidR="008161D6">
        <w:rPr>
          <w:rFonts w:ascii="ＭＳ Ｐ明朝" w:eastAsia="ＭＳ Ｐ明朝" w:hAnsi="ＭＳ Ｐ明朝" w:hint="eastAsia"/>
          <w:sz w:val="22"/>
          <w:szCs w:val="20"/>
        </w:rPr>
        <w:t xml:space="preserve">　</w:t>
      </w:r>
      <w:r w:rsidRPr="00274159">
        <w:rPr>
          <w:rFonts w:ascii="ＭＳ Ｐ明朝" w:eastAsia="ＭＳ Ｐ明朝" w:hAnsi="ＭＳ Ｐ明朝"/>
          <w:sz w:val="22"/>
          <w:szCs w:val="20"/>
        </w:rPr>
        <w:t>埋戻しは</w:t>
      </w:r>
      <w:r w:rsidR="00622A0A" w:rsidRPr="00274159">
        <w:rPr>
          <w:rFonts w:ascii="ＭＳ Ｐ明朝" w:eastAsia="ＭＳ Ｐ明朝" w:hAnsi="ＭＳ Ｐ明朝" w:hint="eastAsia"/>
          <w:sz w:val="22"/>
          <w:szCs w:val="20"/>
        </w:rPr>
        <w:t>管理</w:t>
      </w:r>
      <w:r w:rsidR="00622A0A" w:rsidRPr="00274159">
        <w:rPr>
          <w:rFonts w:ascii="ＭＳ Ｐ明朝" w:eastAsia="ＭＳ Ｐ明朝" w:hAnsi="ＭＳ Ｐ明朝"/>
          <w:sz w:val="22"/>
          <w:szCs w:val="20"/>
        </w:rPr>
        <w:t>者の指示に従い、地盤沈下のないように行うこと。</w:t>
      </w:r>
    </w:p>
    <w:p w:rsidR="00622A0A" w:rsidRPr="008161D6" w:rsidRDefault="008161D6" w:rsidP="008161D6">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４．</w:t>
      </w:r>
      <w:r w:rsidR="00622A0A" w:rsidRPr="008161D6">
        <w:rPr>
          <w:rFonts w:ascii="ＭＳ Ｐ明朝" w:eastAsia="ＭＳ Ｐ明朝" w:hAnsi="ＭＳ Ｐ明朝" w:hint="eastAsia"/>
          <w:sz w:val="24"/>
          <w:szCs w:val="20"/>
        </w:rPr>
        <w:t>４　止水栓の位置</w:t>
      </w:r>
    </w:p>
    <w:p w:rsidR="00622A0A" w:rsidRDefault="00622A0A" w:rsidP="00D030AB">
      <w:pPr>
        <w:spacing w:afterLines="20" w:after="72"/>
        <w:ind w:leftChars="300" w:left="960" w:hangingChars="150" w:hanging="330"/>
        <w:rPr>
          <w:rFonts w:ascii="ＭＳ Ｐ明朝" w:eastAsia="ＭＳ Ｐ明朝" w:hAnsi="ＭＳ Ｐ明朝"/>
          <w:sz w:val="22"/>
          <w:szCs w:val="20"/>
        </w:rPr>
      </w:pPr>
      <w:r w:rsidRPr="00274159">
        <w:rPr>
          <w:rFonts w:ascii="ＭＳ Ｐ明朝" w:eastAsia="ＭＳ Ｐ明朝" w:hAnsi="ＭＳ Ｐ明朝" w:hint="eastAsia"/>
          <w:sz w:val="22"/>
          <w:szCs w:val="20"/>
        </w:rPr>
        <w:t>（</w:t>
      </w:r>
      <w:r w:rsidR="008161D6">
        <w:rPr>
          <w:rFonts w:ascii="ＭＳ Ｐ明朝" w:eastAsia="ＭＳ Ｐ明朝" w:hAnsi="ＭＳ Ｐ明朝" w:hint="eastAsia"/>
          <w:sz w:val="22"/>
          <w:szCs w:val="20"/>
        </w:rPr>
        <w:t>１</w:t>
      </w:r>
      <w:r w:rsidRPr="00274159">
        <w:rPr>
          <w:rFonts w:ascii="ＭＳ Ｐ明朝" w:eastAsia="ＭＳ Ｐ明朝" w:hAnsi="ＭＳ Ｐ明朝" w:hint="eastAsia"/>
          <w:sz w:val="22"/>
          <w:szCs w:val="20"/>
        </w:rPr>
        <w:t>）</w:t>
      </w:r>
      <w:r w:rsidR="00D030AB">
        <w:rPr>
          <w:rFonts w:ascii="ＭＳ Ｐ明朝" w:eastAsia="ＭＳ Ｐ明朝" w:hAnsi="ＭＳ Ｐ明朝" w:hint="eastAsia"/>
          <w:sz w:val="22"/>
          <w:szCs w:val="20"/>
        </w:rPr>
        <w:t xml:space="preserve">　</w:t>
      </w:r>
      <w:r w:rsidRPr="00274159">
        <w:rPr>
          <w:rFonts w:ascii="ＭＳ Ｐ明朝" w:eastAsia="ＭＳ Ｐ明朝" w:hAnsi="ＭＳ Ｐ明朝" w:hint="eastAsia"/>
          <w:sz w:val="22"/>
          <w:szCs w:val="20"/>
        </w:rPr>
        <w:t>止水栓の位置は維持管理上支障がなく、かつ開閉作業に便利な場所を選定し、また給水管が道路を</w:t>
      </w:r>
      <w:r w:rsidR="003769A4" w:rsidRPr="00274159">
        <w:rPr>
          <w:rFonts w:ascii="ＭＳ Ｐ明朝" w:eastAsia="ＭＳ Ｐ明朝" w:hAnsi="ＭＳ Ｐ明朝" w:hint="eastAsia"/>
          <w:sz w:val="22"/>
          <w:szCs w:val="20"/>
        </w:rPr>
        <w:t>縦断</w:t>
      </w:r>
      <w:r w:rsidRPr="00274159">
        <w:rPr>
          <w:rFonts w:ascii="ＭＳ Ｐ明朝" w:eastAsia="ＭＳ Ｐ明朝" w:hAnsi="ＭＳ Ｐ明朝" w:hint="eastAsia"/>
          <w:sz w:val="22"/>
          <w:szCs w:val="20"/>
        </w:rPr>
        <w:t>する場合は下記</w:t>
      </w:r>
      <w:r w:rsidR="003B34D9">
        <w:rPr>
          <w:rFonts w:ascii="ＭＳ Ｐ明朝" w:eastAsia="ＭＳ Ｐ明朝" w:hAnsi="ＭＳ Ｐ明朝" w:hint="eastAsia"/>
          <w:sz w:val="22"/>
          <w:szCs w:val="20"/>
        </w:rPr>
        <w:t>表</w:t>
      </w:r>
      <w:r w:rsidRPr="00274159">
        <w:rPr>
          <w:rFonts w:ascii="ＭＳ Ｐ明朝" w:eastAsia="ＭＳ Ｐ明朝" w:hAnsi="ＭＳ Ｐ明朝" w:hint="eastAsia"/>
          <w:sz w:val="22"/>
          <w:szCs w:val="20"/>
        </w:rPr>
        <w:t>のように元止水栓を設置すること。</w:t>
      </w:r>
    </w:p>
    <w:p w:rsidR="00F940EA" w:rsidRDefault="00F940EA" w:rsidP="00754440">
      <w:pPr>
        <w:spacing w:afterLines="20" w:after="72"/>
        <w:ind w:leftChars="300" w:left="630"/>
        <w:rPr>
          <w:rFonts w:ascii="ＭＳ Ｐ明朝" w:eastAsia="ＭＳ Ｐ明朝" w:hAnsi="ＭＳ Ｐ明朝"/>
          <w:sz w:val="22"/>
          <w:szCs w:val="20"/>
        </w:rPr>
      </w:pPr>
    </w:p>
    <w:p w:rsidR="007264EB" w:rsidRDefault="007264EB" w:rsidP="00754440">
      <w:pPr>
        <w:spacing w:afterLines="20" w:after="72"/>
        <w:ind w:leftChars="300" w:left="630"/>
        <w:rPr>
          <w:rFonts w:ascii="ＭＳ Ｐ明朝" w:eastAsia="ＭＳ Ｐ明朝" w:hAnsi="ＭＳ Ｐ明朝"/>
          <w:sz w:val="22"/>
          <w:szCs w:val="20"/>
        </w:rPr>
      </w:pPr>
    </w:p>
    <w:p w:rsidR="00F940EA" w:rsidRPr="00274159" w:rsidRDefault="002058BB" w:rsidP="00F940EA">
      <w:pPr>
        <w:spacing w:afterLines="20" w:after="72"/>
        <w:ind w:leftChars="300" w:left="630"/>
        <w:jc w:val="center"/>
        <w:rPr>
          <w:rFonts w:ascii="ＭＳ Ｐ明朝" w:eastAsia="ＭＳ Ｐ明朝" w:hAnsi="ＭＳ Ｐ明朝"/>
          <w:sz w:val="22"/>
          <w:szCs w:val="20"/>
        </w:rPr>
      </w:pPr>
      <w:r>
        <w:rPr>
          <w:rFonts w:ascii="ＭＳ Ｐ明朝" w:eastAsia="ＭＳ Ｐ明朝" w:hAnsi="ＭＳ Ｐ明朝" w:hint="eastAsia"/>
          <w:sz w:val="22"/>
          <w:szCs w:val="20"/>
        </w:rPr>
        <w:lastRenderedPageBreak/>
        <w:t>【表１５</w:t>
      </w:r>
      <w:r w:rsidR="00F940EA">
        <w:rPr>
          <w:rFonts w:ascii="ＭＳ Ｐ明朝" w:eastAsia="ＭＳ Ｐ明朝" w:hAnsi="ＭＳ Ｐ明朝" w:hint="eastAsia"/>
          <w:sz w:val="22"/>
          <w:szCs w:val="20"/>
        </w:rPr>
        <w:t xml:space="preserve">　止水栓取付位置】</w:t>
      </w:r>
    </w:p>
    <w:p w:rsidR="00622A0A" w:rsidRDefault="00622A0A" w:rsidP="00754440">
      <w:pPr>
        <w:spacing w:afterLines="50" w:after="180"/>
        <w:rPr>
          <w:rFonts w:ascii="ＭＳ Ｐ明朝" w:eastAsia="ＭＳ Ｐ明朝" w:hAnsi="ＭＳ Ｐ明朝"/>
          <w:sz w:val="24"/>
          <w:szCs w:val="20"/>
        </w:rPr>
      </w:pPr>
      <w:r w:rsidRPr="000824B2">
        <w:rPr>
          <w:noProof/>
        </w:rPr>
        <w:drawing>
          <wp:inline distT="0" distB="0" distL="0" distR="0">
            <wp:extent cx="5038725" cy="1771650"/>
            <wp:effectExtent l="0" t="0" r="9525"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22">
                      <a:extLst>
                        <a:ext uri="{28A0092B-C50C-407E-A947-70E740481C1C}">
                          <a14:useLocalDpi xmlns:a14="http://schemas.microsoft.com/office/drawing/2010/main" val="0"/>
                        </a:ext>
                      </a:extLst>
                    </a:blip>
                    <a:srcRect l="19403" t="12863" r="22742" b="17487"/>
                    <a:stretch>
                      <a:fillRect/>
                    </a:stretch>
                  </pic:blipFill>
                  <pic:spPr bwMode="auto">
                    <a:xfrm>
                      <a:off x="0" y="0"/>
                      <a:ext cx="5038725" cy="1771650"/>
                    </a:xfrm>
                    <a:prstGeom prst="rect">
                      <a:avLst/>
                    </a:prstGeom>
                    <a:noFill/>
                    <a:ln>
                      <a:noFill/>
                    </a:ln>
                  </pic:spPr>
                </pic:pic>
              </a:graphicData>
            </a:graphic>
          </wp:inline>
        </w:drawing>
      </w:r>
    </w:p>
    <w:p w:rsidR="00622A0A" w:rsidRPr="008161D6" w:rsidRDefault="00622A0A" w:rsidP="007264EB">
      <w:pPr>
        <w:spacing w:beforeLines="100" w:before="360"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２</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止水栓は原則として官民界の境界に近い民地側（</w:t>
      </w:r>
      <w:r w:rsidR="003769A4" w:rsidRPr="008161D6">
        <w:rPr>
          <w:rFonts w:ascii="ＭＳ Ｐ明朝" w:eastAsia="ＭＳ Ｐ明朝" w:hAnsi="ＭＳ Ｐ明朝" w:hint="eastAsia"/>
          <w:sz w:val="22"/>
          <w:szCs w:val="20"/>
        </w:rPr>
        <w:t>概ね</w:t>
      </w:r>
      <w:r w:rsidRPr="008161D6">
        <w:rPr>
          <w:rFonts w:ascii="ＭＳ Ｐ明朝" w:eastAsia="ＭＳ Ｐ明朝" w:hAnsi="ＭＳ Ｐ明朝" w:hint="eastAsia"/>
          <w:sz w:val="22"/>
          <w:szCs w:val="20"/>
        </w:rPr>
        <w:t>１ｍ以内）に設置すること。</w:t>
      </w:r>
    </w:p>
    <w:p w:rsidR="001B0F60" w:rsidRPr="008161D6" w:rsidRDefault="00622A0A" w:rsidP="007264EB">
      <w:pPr>
        <w:spacing w:afterLines="100" w:after="360"/>
        <w:ind w:leftChars="300" w:left="850" w:hangingChars="100" w:hanging="22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３</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ボックスの据付は、沈下しない</w:t>
      </w:r>
      <w:r w:rsidR="00C37037" w:rsidRPr="008161D6">
        <w:rPr>
          <w:rFonts w:ascii="ＭＳ Ｐ明朝" w:eastAsia="ＭＳ Ｐ明朝" w:hAnsi="ＭＳ Ｐ明朝" w:hint="eastAsia"/>
          <w:sz w:val="22"/>
          <w:szCs w:val="20"/>
        </w:rPr>
        <w:t>よう</w:t>
      </w:r>
      <w:r w:rsidRPr="008161D6">
        <w:rPr>
          <w:rFonts w:ascii="ＭＳ Ｐ明朝" w:eastAsia="ＭＳ Ｐ明朝" w:hAnsi="ＭＳ Ｐ明朝" w:hint="eastAsia"/>
          <w:sz w:val="22"/>
          <w:szCs w:val="20"/>
        </w:rPr>
        <w:t>に</w:t>
      </w:r>
      <w:r w:rsidR="00C37037" w:rsidRPr="008161D6">
        <w:rPr>
          <w:rFonts w:ascii="ＭＳ Ｐ明朝" w:eastAsia="ＭＳ Ｐ明朝" w:hAnsi="ＭＳ Ｐ明朝" w:hint="eastAsia"/>
          <w:sz w:val="22"/>
          <w:szCs w:val="20"/>
        </w:rPr>
        <w:t>設置すること。</w:t>
      </w:r>
    </w:p>
    <w:p w:rsidR="001B0F60" w:rsidRPr="00754440" w:rsidRDefault="00754440" w:rsidP="00754440">
      <w:pPr>
        <w:spacing w:afterLines="50" w:after="180"/>
        <w:rPr>
          <w:rFonts w:ascii="ＭＳ Ｐ明朝" w:eastAsia="ＭＳ Ｐ明朝" w:hAnsi="ＭＳ Ｐ明朝"/>
          <w:sz w:val="24"/>
          <w:szCs w:val="20"/>
        </w:rPr>
      </w:pPr>
      <w:r w:rsidRPr="00754440">
        <w:rPr>
          <w:rFonts w:ascii="ＭＳ Ｐ明朝" w:eastAsia="ＭＳ Ｐ明朝" w:hAnsi="ＭＳ Ｐ明朝" w:hint="eastAsia"/>
          <w:sz w:val="24"/>
          <w:szCs w:val="20"/>
        </w:rPr>
        <w:t>４．</w:t>
      </w:r>
      <w:r w:rsidR="001B0F60" w:rsidRPr="00754440">
        <w:rPr>
          <w:rFonts w:ascii="ＭＳ Ｐ明朝" w:eastAsia="ＭＳ Ｐ明朝" w:hAnsi="ＭＳ Ｐ明朝" w:hint="eastAsia"/>
          <w:sz w:val="24"/>
          <w:szCs w:val="20"/>
        </w:rPr>
        <w:t>５　水道メーターの設置</w:t>
      </w:r>
    </w:p>
    <w:p w:rsidR="001B0F60" w:rsidRPr="008161D6" w:rsidRDefault="003B34D9" w:rsidP="00AD2926">
      <w:pPr>
        <w:spacing w:afterLines="50" w:after="180"/>
        <w:ind w:leftChars="200" w:left="420"/>
        <w:rPr>
          <w:rFonts w:ascii="ＭＳ Ｐ明朝" w:eastAsia="ＭＳ Ｐ明朝" w:hAnsi="ＭＳ Ｐ明朝"/>
          <w:sz w:val="22"/>
          <w:szCs w:val="20"/>
        </w:rPr>
      </w:pPr>
      <w:r>
        <w:rPr>
          <w:rFonts w:ascii="ＭＳ Ｐ明朝" w:eastAsia="ＭＳ Ｐ明朝" w:hAnsi="ＭＳ Ｐ明朝" w:hint="eastAsia"/>
          <w:sz w:val="22"/>
          <w:szCs w:val="20"/>
        </w:rPr>
        <w:t xml:space="preserve">　水道メーターの設置にあ</w:t>
      </w:r>
      <w:r w:rsidR="001B0F60" w:rsidRPr="008161D6">
        <w:rPr>
          <w:rFonts w:ascii="ＭＳ Ｐ明朝" w:eastAsia="ＭＳ Ｐ明朝" w:hAnsi="ＭＳ Ｐ明朝" w:hint="eastAsia"/>
          <w:sz w:val="22"/>
          <w:szCs w:val="20"/>
        </w:rPr>
        <w:t>たっては、次の各項に留意するものとする。</w:t>
      </w:r>
    </w:p>
    <w:p w:rsidR="001B0F60" w:rsidRPr="008161D6" w:rsidRDefault="001B0F60"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１</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流水方向の矢印を確認したうえで水平に設置し、維持管理上メーターの点検及び取替作業が容易であること。</w:t>
      </w:r>
    </w:p>
    <w:p w:rsidR="001B0F60" w:rsidRPr="008161D6" w:rsidRDefault="001B0F60"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２</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凍結及び</w:t>
      </w:r>
      <w:r w:rsidR="000C4B43" w:rsidRPr="008161D6">
        <w:rPr>
          <w:rFonts w:ascii="ＭＳ Ｐ明朝" w:eastAsia="ＭＳ Ｐ明朝" w:hAnsi="ＭＳ Ｐ明朝" w:hint="eastAsia"/>
          <w:sz w:val="22"/>
          <w:szCs w:val="20"/>
        </w:rPr>
        <w:t>車両等による損傷のおそれがない場所とする。凍結のおそれがある場合は防護措置をすること。</w:t>
      </w:r>
    </w:p>
    <w:p w:rsidR="000C4B43" w:rsidRPr="008161D6" w:rsidRDefault="000C4B43"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３</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原則として、官民界の民地側へ設置すること。</w:t>
      </w:r>
    </w:p>
    <w:p w:rsidR="00754440" w:rsidRDefault="000C4B43"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４</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汚砂及び汚水の侵入しない場所へ設置すること。</w:t>
      </w:r>
    </w:p>
    <w:p w:rsidR="000C4B43" w:rsidRPr="008161D6" w:rsidRDefault="003369B1"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５</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給水管内の水を必ず放水し汚物を除去してから取り付け</w:t>
      </w:r>
      <w:r w:rsidR="000C4B43" w:rsidRPr="008161D6">
        <w:rPr>
          <w:rFonts w:ascii="ＭＳ Ｐ明朝" w:eastAsia="ＭＳ Ｐ明朝" w:hAnsi="ＭＳ Ｐ明朝" w:hint="eastAsia"/>
          <w:sz w:val="22"/>
          <w:szCs w:val="20"/>
        </w:rPr>
        <w:t>を行うこと。</w:t>
      </w:r>
    </w:p>
    <w:p w:rsidR="000C4B43" w:rsidRPr="008161D6" w:rsidRDefault="000C4B43"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６</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ボックスの据付は沈下しないように設置すること。</w:t>
      </w:r>
    </w:p>
    <w:p w:rsidR="000C4B43" w:rsidRPr="008161D6" w:rsidRDefault="000C4B43" w:rsidP="007264EB">
      <w:pPr>
        <w:spacing w:afterLines="100" w:after="360"/>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７</w:t>
      </w:r>
      <w:r w:rsidRPr="008161D6">
        <w:rPr>
          <w:rFonts w:ascii="ＭＳ Ｐ明朝" w:eastAsia="ＭＳ Ｐ明朝" w:hAnsi="ＭＳ Ｐ明朝" w:hint="eastAsia"/>
          <w:sz w:val="22"/>
          <w:szCs w:val="20"/>
        </w:rPr>
        <w:t>）</w:t>
      </w:r>
      <w:r w:rsidR="00754440">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休止とは、メーターが設置可能な状態で、かつ散水栓又は</w:t>
      </w:r>
      <w:r w:rsidR="00754440">
        <w:rPr>
          <w:rFonts w:ascii="ＭＳ Ｐ明朝" w:eastAsia="ＭＳ Ｐ明朝" w:hAnsi="ＭＳ Ｐ明朝" w:hint="eastAsia"/>
          <w:sz w:val="22"/>
          <w:szCs w:val="20"/>
        </w:rPr>
        <w:t>不凍給水栓</w:t>
      </w:r>
      <w:r w:rsidRPr="008161D6">
        <w:rPr>
          <w:rFonts w:ascii="ＭＳ Ｐ明朝" w:eastAsia="ＭＳ Ｐ明朝" w:hAnsi="ＭＳ Ｐ明朝" w:hint="eastAsia"/>
          <w:sz w:val="22"/>
          <w:szCs w:val="20"/>
        </w:rPr>
        <w:t>の設置がされており、開栓届が受理され次第、水道が使用可能な状態を指す。</w:t>
      </w:r>
    </w:p>
    <w:p w:rsidR="000C4B43" w:rsidRPr="00AD2926" w:rsidRDefault="00AD2926" w:rsidP="00AD2926">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４．</w:t>
      </w:r>
      <w:r w:rsidR="000C4B43" w:rsidRPr="00AD2926">
        <w:rPr>
          <w:rFonts w:ascii="ＭＳ Ｐ明朝" w:eastAsia="ＭＳ Ｐ明朝" w:hAnsi="ＭＳ Ｐ明朝" w:hint="eastAsia"/>
          <w:sz w:val="24"/>
          <w:szCs w:val="20"/>
        </w:rPr>
        <w:t>６　撤去・廃止</w:t>
      </w:r>
    </w:p>
    <w:p w:rsidR="000C4B43" w:rsidRPr="008161D6" w:rsidRDefault="000C4B43" w:rsidP="00AD2926">
      <w:pPr>
        <w:spacing w:afterLines="50" w:after="180"/>
        <w:ind w:leftChars="200" w:left="420"/>
        <w:rPr>
          <w:rFonts w:ascii="ＭＳ Ｐ明朝" w:eastAsia="ＭＳ Ｐ明朝" w:hAnsi="ＭＳ Ｐ明朝"/>
          <w:sz w:val="22"/>
          <w:szCs w:val="20"/>
        </w:rPr>
      </w:pPr>
      <w:r w:rsidRPr="008161D6">
        <w:rPr>
          <w:rFonts w:ascii="ＭＳ Ｐ明朝" w:eastAsia="ＭＳ Ｐ明朝" w:hAnsi="ＭＳ Ｐ明朝" w:hint="eastAsia"/>
          <w:sz w:val="22"/>
          <w:szCs w:val="20"/>
        </w:rPr>
        <w:t xml:space="preserve">　撤去・廃止は、次の各項により行うものとする。</w:t>
      </w:r>
    </w:p>
    <w:p w:rsidR="000C4B43" w:rsidRPr="008161D6" w:rsidRDefault="003769A4"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１</w:t>
      </w: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分水栓の取り出しの場合は、甲分水栓</w:t>
      </w:r>
      <w:r w:rsidR="000C4B43" w:rsidRPr="008161D6">
        <w:rPr>
          <w:rFonts w:ascii="ＭＳ Ｐ明朝" w:eastAsia="ＭＳ Ｐ明朝" w:hAnsi="ＭＳ Ｐ明朝" w:hint="eastAsia"/>
          <w:sz w:val="22"/>
          <w:szCs w:val="20"/>
        </w:rPr>
        <w:t>下部を残しキャップ止めすること。</w:t>
      </w:r>
    </w:p>
    <w:p w:rsidR="000C4B43" w:rsidRPr="008161D6" w:rsidRDefault="000C4B43"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２</w:t>
      </w: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サドル分水栓の取り出しの場合はキャップ止めをすること。</w:t>
      </w:r>
    </w:p>
    <w:p w:rsidR="000C4B43" w:rsidRPr="008161D6" w:rsidRDefault="000C4B43" w:rsidP="00AD2926">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３</w:t>
      </w: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前項以外の場合は管理者の指示によること。</w:t>
      </w:r>
    </w:p>
    <w:p w:rsidR="00851C30" w:rsidRPr="008161D6" w:rsidRDefault="00851C30" w:rsidP="007264EB">
      <w:pPr>
        <w:spacing w:afterLines="100" w:after="360"/>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lastRenderedPageBreak/>
        <w:t>（</w:t>
      </w:r>
      <w:r w:rsidR="004C2F32">
        <w:rPr>
          <w:rFonts w:ascii="ＭＳ Ｐ明朝" w:eastAsia="ＭＳ Ｐ明朝" w:hAnsi="ＭＳ Ｐ明朝" w:hint="eastAsia"/>
          <w:sz w:val="22"/>
          <w:szCs w:val="20"/>
        </w:rPr>
        <w:t>４</w:t>
      </w:r>
      <w:r w:rsidRPr="008161D6">
        <w:rPr>
          <w:rFonts w:ascii="ＭＳ Ｐ明朝" w:eastAsia="ＭＳ Ｐ明朝" w:hAnsi="ＭＳ Ｐ明朝" w:hint="eastAsia"/>
          <w:sz w:val="22"/>
          <w:szCs w:val="20"/>
        </w:rPr>
        <w:t>）</w:t>
      </w:r>
      <w:r w:rsidR="00AD2926">
        <w:rPr>
          <w:rFonts w:ascii="ＭＳ Ｐ明朝" w:eastAsia="ＭＳ Ｐ明朝" w:hAnsi="ＭＳ Ｐ明朝" w:hint="eastAsia"/>
          <w:sz w:val="22"/>
          <w:szCs w:val="20"/>
        </w:rPr>
        <w:t xml:space="preserve">　</w:t>
      </w:r>
      <w:r w:rsidRPr="00F81CB8">
        <w:rPr>
          <w:rFonts w:ascii="ＭＳ Ｐ明朝" w:eastAsia="ＭＳ Ｐ明朝" w:hAnsi="ＭＳ Ｐ明朝" w:hint="eastAsia"/>
          <w:sz w:val="22"/>
          <w:szCs w:val="20"/>
        </w:rPr>
        <w:t>アパート等</w:t>
      </w:r>
      <w:r w:rsidR="00846FC2" w:rsidRPr="00F81CB8">
        <w:rPr>
          <w:rFonts w:ascii="ＭＳ Ｐ明朝" w:eastAsia="ＭＳ Ｐ明朝" w:hAnsi="ＭＳ Ｐ明朝" w:hint="eastAsia"/>
          <w:sz w:val="22"/>
          <w:szCs w:val="20"/>
        </w:rPr>
        <w:t>水道の権利を複数件所有している土地の</w:t>
      </w:r>
      <w:r w:rsidRPr="00F81CB8">
        <w:rPr>
          <w:rFonts w:ascii="ＭＳ Ｐ明朝" w:eastAsia="ＭＳ Ｐ明朝" w:hAnsi="ＭＳ Ｐ明朝" w:hint="eastAsia"/>
          <w:sz w:val="22"/>
          <w:szCs w:val="20"/>
        </w:rPr>
        <w:t>改造工事において</w:t>
      </w:r>
      <w:r w:rsidR="00846FC2" w:rsidRPr="00F81CB8">
        <w:rPr>
          <w:rFonts w:ascii="ＭＳ Ｐ明朝" w:eastAsia="ＭＳ Ｐ明朝" w:hAnsi="ＭＳ Ｐ明朝" w:hint="eastAsia"/>
          <w:sz w:val="22"/>
          <w:szCs w:val="20"/>
        </w:rPr>
        <w:t>、権利を１つ以上残し、不要となる権利が発生する場合は事前に管理者と協議すること。</w:t>
      </w:r>
    </w:p>
    <w:p w:rsidR="00851C30" w:rsidRPr="00AD2926" w:rsidRDefault="00AD2926" w:rsidP="009F3869">
      <w:pPr>
        <w:spacing w:afterLines="50" w:after="180"/>
        <w:ind w:leftChars="100" w:left="210"/>
        <w:rPr>
          <w:rFonts w:ascii="ＭＳ Ｐ明朝" w:eastAsia="ＭＳ Ｐ明朝" w:hAnsi="ＭＳ Ｐ明朝"/>
          <w:sz w:val="24"/>
          <w:szCs w:val="20"/>
        </w:rPr>
      </w:pPr>
      <w:r w:rsidRPr="00AD2926">
        <w:rPr>
          <w:rFonts w:ascii="ＭＳ Ｐ明朝" w:eastAsia="ＭＳ Ｐ明朝" w:hAnsi="ＭＳ Ｐ明朝" w:hint="eastAsia"/>
          <w:sz w:val="24"/>
          <w:szCs w:val="20"/>
        </w:rPr>
        <w:t>４．</w:t>
      </w:r>
      <w:r w:rsidR="00E8657D">
        <w:rPr>
          <w:rFonts w:ascii="ＭＳ Ｐ明朝" w:eastAsia="ＭＳ Ｐ明朝" w:hAnsi="ＭＳ Ｐ明朝" w:hint="eastAsia"/>
          <w:sz w:val="24"/>
          <w:szCs w:val="20"/>
        </w:rPr>
        <w:t>７　工事</w:t>
      </w:r>
      <w:r w:rsidR="00851C30" w:rsidRPr="00AD2926">
        <w:rPr>
          <w:rFonts w:ascii="ＭＳ Ｐ明朝" w:eastAsia="ＭＳ Ｐ明朝" w:hAnsi="ＭＳ Ｐ明朝" w:hint="eastAsia"/>
          <w:sz w:val="24"/>
          <w:szCs w:val="20"/>
        </w:rPr>
        <w:t>写真</w:t>
      </w:r>
      <w:r w:rsidR="00E8657D">
        <w:rPr>
          <w:rFonts w:ascii="ＭＳ Ｐ明朝" w:eastAsia="ＭＳ Ｐ明朝" w:hAnsi="ＭＳ Ｐ明朝" w:hint="eastAsia"/>
          <w:sz w:val="24"/>
          <w:szCs w:val="20"/>
        </w:rPr>
        <w:t>撮影</w:t>
      </w:r>
    </w:p>
    <w:p w:rsidR="009F3869" w:rsidRDefault="001365A2" w:rsidP="009F3869">
      <w:pPr>
        <w:ind w:leftChars="300" w:left="960" w:hangingChars="150" w:hanging="330"/>
        <w:rPr>
          <w:rFonts w:ascii="ＭＳ Ｐ明朝" w:eastAsia="ＭＳ Ｐ明朝" w:hAnsi="ＭＳ Ｐ明朝"/>
          <w:sz w:val="22"/>
          <w:szCs w:val="20"/>
        </w:rPr>
      </w:pPr>
      <w:r>
        <w:rPr>
          <w:rFonts w:ascii="ＭＳ Ｐ明朝" w:eastAsia="ＭＳ Ｐ明朝" w:hAnsi="ＭＳ Ｐ明朝" w:hint="eastAsia"/>
          <w:sz w:val="22"/>
          <w:szCs w:val="20"/>
        </w:rPr>
        <w:t>（１）</w:t>
      </w:r>
      <w:r w:rsidR="009F3869">
        <w:rPr>
          <w:rFonts w:ascii="ＭＳ Ｐ明朝" w:eastAsia="ＭＳ Ｐ明朝" w:hAnsi="ＭＳ Ｐ明朝" w:hint="eastAsia"/>
          <w:sz w:val="22"/>
          <w:szCs w:val="20"/>
        </w:rPr>
        <w:t xml:space="preserve">　</w:t>
      </w:r>
      <w:r>
        <w:rPr>
          <w:rFonts w:ascii="ＭＳ Ｐ明朝" w:eastAsia="ＭＳ Ｐ明朝" w:hAnsi="ＭＳ Ｐ明朝" w:hint="eastAsia"/>
          <w:sz w:val="22"/>
          <w:szCs w:val="20"/>
        </w:rPr>
        <w:t>給水装置工事の</w:t>
      </w:r>
      <w:r w:rsidR="009F3869">
        <w:rPr>
          <w:rFonts w:ascii="ＭＳ Ｐ明朝" w:eastAsia="ＭＳ Ｐ明朝" w:hAnsi="ＭＳ Ｐ明朝" w:hint="eastAsia"/>
          <w:sz w:val="22"/>
          <w:szCs w:val="20"/>
        </w:rPr>
        <w:t>写真撮影は次のとおり行うこと</w:t>
      </w:r>
      <w:r w:rsidR="00851C30" w:rsidRPr="008161D6">
        <w:rPr>
          <w:rFonts w:ascii="ＭＳ Ｐ明朝" w:eastAsia="ＭＳ Ｐ明朝" w:hAnsi="ＭＳ Ｐ明朝" w:hint="eastAsia"/>
          <w:sz w:val="22"/>
          <w:szCs w:val="20"/>
        </w:rPr>
        <w:t>。ただし、管理者が認めた場合はこの限りではない。</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①</w:t>
      </w:r>
      <w:r w:rsidR="00AD2926">
        <w:rPr>
          <w:rFonts w:ascii="ＭＳ Ｐ明朝" w:eastAsia="ＭＳ Ｐ明朝" w:hAnsi="ＭＳ Ｐ明朝" w:hint="eastAsia"/>
          <w:sz w:val="22"/>
          <w:szCs w:val="20"/>
        </w:rPr>
        <w:t xml:space="preserve">　</w:t>
      </w:r>
      <w:r w:rsidR="00E1232B">
        <w:rPr>
          <w:rFonts w:ascii="ＭＳ Ｐ明朝" w:eastAsia="ＭＳ Ｐ明朝" w:hAnsi="ＭＳ Ｐ明朝" w:hint="eastAsia"/>
          <w:sz w:val="22"/>
          <w:szCs w:val="20"/>
        </w:rPr>
        <w:t>配管の全体状況が概ね確認</w:t>
      </w:r>
      <w:r w:rsidR="007E7CA1" w:rsidRPr="008161D6">
        <w:rPr>
          <w:rFonts w:ascii="ＭＳ Ｐ明朝" w:eastAsia="ＭＳ Ｐ明朝" w:hAnsi="ＭＳ Ｐ明朝" w:hint="eastAsia"/>
          <w:sz w:val="22"/>
          <w:szCs w:val="20"/>
        </w:rPr>
        <w:t>できる写真を撮影すること。</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②</w:t>
      </w:r>
      <w:r w:rsidR="00AD2926">
        <w:rPr>
          <w:rFonts w:ascii="ＭＳ Ｐ明朝" w:eastAsia="ＭＳ Ｐ明朝" w:hAnsi="ＭＳ Ｐ明朝" w:hint="eastAsia"/>
          <w:sz w:val="22"/>
          <w:szCs w:val="20"/>
        </w:rPr>
        <w:t xml:space="preserve">　</w:t>
      </w:r>
      <w:r w:rsidR="00E1232B">
        <w:rPr>
          <w:rFonts w:ascii="ＭＳ Ｐ明朝" w:eastAsia="ＭＳ Ｐ明朝" w:hAnsi="ＭＳ Ｐ明朝" w:hint="eastAsia"/>
          <w:sz w:val="22"/>
          <w:szCs w:val="20"/>
        </w:rPr>
        <w:t>管の土被り及び配管状況が容易に確認</w:t>
      </w:r>
      <w:r w:rsidR="00851C30" w:rsidRPr="008161D6">
        <w:rPr>
          <w:rFonts w:ascii="ＭＳ Ｐ明朝" w:eastAsia="ＭＳ Ｐ明朝" w:hAnsi="ＭＳ Ｐ明朝" w:hint="eastAsia"/>
          <w:sz w:val="22"/>
          <w:szCs w:val="20"/>
        </w:rPr>
        <w:t>できるように撮影すること。</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③</w:t>
      </w:r>
      <w:r w:rsidR="00AD2926">
        <w:rPr>
          <w:rFonts w:ascii="ＭＳ Ｐ明朝" w:eastAsia="ＭＳ Ｐ明朝" w:hAnsi="ＭＳ Ｐ明朝" w:hint="eastAsia"/>
          <w:sz w:val="22"/>
          <w:szCs w:val="20"/>
        </w:rPr>
        <w:t xml:space="preserve">　</w:t>
      </w:r>
      <w:r w:rsidR="00851C30" w:rsidRPr="008161D6">
        <w:rPr>
          <w:rFonts w:ascii="ＭＳ Ｐ明朝" w:eastAsia="ＭＳ Ｐ明朝" w:hAnsi="ＭＳ Ｐ明朝" w:hint="eastAsia"/>
          <w:sz w:val="22"/>
          <w:szCs w:val="20"/>
        </w:rPr>
        <w:t>申請者名、工事店名及び工事年月日等を記載した黒板を、工事写真の中に入れて撮影すること。</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 xml:space="preserve">④　</w:t>
      </w:r>
      <w:r w:rsidR="00EA35BB">
        <w:rPr>
          <w:rFonts w:ascii="ＭＳ Ｐ明朝" w:eastAsia="ＭＳ Ｐ明朝" w:hAnsi="ＭＳ Ｐ明朝" w:hint="eastAsia"/>
          <w:sz w:val="22"/>
          <w:szCs w:val="20"/>
        </w:rPr>
        <w:t>新設又はメーター移転の場合は、</w:t>
      </w:r>
      <w:r w:rsidR="00851C30" w:rsidRPr="008161D6">
        <w:rPr>
          <w:rFonts w:ascii="ＭＳ Ｐ明朝" w:eastAsia="ＭＳ Ｐ明朝" w:hAnsi="ＭＳ Ｐ明朝" w:hint="eastAsia"/>
          <w:sz w:val="22"/>
          <w:szCs w:val="20"/>
        </w:rPr>
        <w:t>メーターの設置及び前後の配管状況を撮影すること。</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⑤</w:t>
      </w:r>
      <w:r w:rsidR="00AD2926">
        <w:rPr>
          <w:rFonts w:ascii="ＭＳ Ｐ明朝" w:eastAsia="ＭＳ Ｐ明朝" w:hAnsi="ＭＳ Ｐ明朝" w:hint="eastAsia"/>
          <w:sz w:val="22"/>
          <w:szCs w:val="20"/>
        </w:rPr>
        <w:t xml:space="preserve">　</w:t>
      </w:r>
      <w:r w:rsidR="00851C30" w:rsidRPr="008161D6">
        <w:rPr>
          <w:rFonts w:ascii="ＭＳ Ｐ明朝" w:eastAsia="ＭＳ Ｐ明朝" w:hAnsi="ＭＳ Ｐ明朝" w:hint="eastAsia"/>
          <w:sz w:val="22"/>
          <w:szCs w:val="20"/>
        </w:rPr>
        <w:t>不凍栓過ぎの写真を</w:t>
      </w:r>
      <w:r w:rsidR="004C2F32">
        <w:rPr>
          <w:rFonts w:ascii="ＭＳ Ｐ明朝" w:eastAsia="ＭＳ Ｐ明朝" w:hAnsi="ＭＳ Ｐ明朝" w:hint="eastAsia"/>
          <w:sz w:val="22"/>
          <w:szCs w:val="20"/>
        </w:rPr>
        <w:t>系統ごとに</w:t>
      </w:r>
      <w:r w:rsidR="00851C30" w:rsidRPr="008161D6">
        <w:rPr>
          <w:rFonts w:ascii="ＭＳ Ｐ明朝" w:eastAsia="ＭＳ Ｐ明朝" w:hAnsi="ＭＳ Ｐ明朝" w:hint="eastAsia"/>
          <w:sz w:val="22"/>
          <w:szCs w:val="20"/>
        </w:rPr>
        <w:t>撮影すること。</w:t>
      </w:r>
    </w:p>
    <w:p w:rsidR="009F3869" w:rsidRDefault="009F3869"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⑥</w:t>
      </w:r>
      <w:r w:rsidR="00AD2926">
        <w:rPr>
          <w:rFonts w:ascii="ＭＳ Ｐ明朝" w:eastAsia="ＭＳ Ｐ明朝" w:hAnsi="ＭＳ Ｐ明朝" w:hint="eastAsia"/>
          <w:sz w:val="22"/>
          <w:szCs w:val="20"/>
        </w:rPr>
        <w:t xml:space="preserve">　</w:t>
      </w:r>
      <w:r w:rsidR="00851C30" w:rsidRPr="008161D6">
        <w:rPr>
          <w:rFonts w:ascii="ＭＳ Ｐ明朝" w:eastAsia="ＭＳ Ｐ明朝" w:hAnsi="ＭＳ Ｐ明朝" w:hint="eastAsia"/>
          <w:sz w:val="22"/>
          <w:szCs w:val="20"/>
        </w:rPr>
        <w:t>水圧試験</w:t>
      </w:r>
      <w:r w:rsidR="00DE156C">
        <w:rPr>
          <w:rFonts w:ascii="ＭＳ Ｐ明朝" w:eastAsia="ＭＳ Ｐ明朝" w:hAnsi="ＭＳ Ｐ明朝" w:hint="eastAsia"/>
          <w:sz w:val="22"/>
          <w:szCs w:val="20"/>
        </w:rPr>
        <w:t>（1.0MPa</w:t>
      </w:r>
      <w:r w:rsidR="00D01375">
        <w:rPr>
          <w:rFonts w:ascii="ＭＳ Ｐ明朝" w:eastAsia="ＭＳ Ｐ明朝" w:hAnsi="ＭＳ Ｐ明朝" w:hint="eastAsia"/>
          <w:sz w:val="22"/>
          <w:szCs w:val="20"/>
        </w:rPr>
        <w:t xml:space="preserve">　3</w:t>
      </w:r>
      <w:r w:rsidR="00DE156C">
        <w:rPr>
          <w:rFonts w:ascii="ＭＳ Ｐ明朝" w:eastAsia="ＭＳ Ｐ明朝" w:hAnsi="ＭＳ Ｐ明朝" w:hint="eastAsia"/>
          <w:sz w:val="22"/>
          <w:szCs w:val="20"/>
        </w:rPr>
        <w:t>分）</w:t>
      </w:r>
      <w:r w:rsidR="00851C30" w:rsidRPr="008161D6">
        <w:rPr>
          <w:rFonts w:ascii="ＭＳ Ｐ明朝" w:eastAsia="ＭＳ Ｐ明朝" w:hAnsi="ＭＳ Ｐ明朝" w:hint="eastAsia"/>
          <w:sz w:val="22"/>
          <w:szCs w:val="20"/>
        </w:rPr>
        <w:t>の状況を撮影すること。</w:t>
      </w:r>
    </w:p>
    <w:p w:rsidR="00DE156C" w:rsidRDefault="00DE156C"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 xml:space="preserve">⑦　</w:t>
      </w:r>
      <w:r w:rsidRPr="008161D6">
        <w:rPr>
          <w:rFonts w:ascii="ＭＳ Ｐ明朝" w:eastAsia="ＭＳ Ｐ明朝" w:hAnsi="ＭＳ Ｐ明朝" w:hint="eastAsia"/>
          <w:sz w:val="22"/>
          <w:szCs w:val="20"/>
        </w:rPr>
        <w:t>３階建ての直圧集合住宅については、３階の部屋において</w:t>
      </w:r>
      <w:r w:rsidR="00441A2F" w:rsidRPr="00441A2F">
        <w:rPr>
          <w:rFonts w:ascii="ＭＳ Ｐ明朝" w:eastAsia="ＭＳ Ｐ明朝" w:hAnsi="ＭＳ Ｐ明朝" w:hint="eastAsia"/>
          <w:sz w:val="22"/>
          <w:szCs w:val="20"/>
        </w:rPr>
        <w:t>静水</w:t>
      </w:r>
      <w:r w:rsidRPr="00441A2F">
        <w:rPr>
          <w:rFonts w:ascii="ＭＳ Ｐ明朝" w:eastAsia="ＭＳ Ｐ明朝" w:hAnsi="ＭＳ Ｐ明朝" w:hint="eastAsia"/>
          <w:sz w:val="22"/>
          <w:szCs w:val="20"/>
        </w:rPr>
        <w:t>圧</w:t>
      </w:r>
      <w:r w:rsidRPr="008161D6">
        <w:rPr>
          <w:rFonts w:ascii="ＭＳ Ｐ明朝" w:eastAsia="ＭＳ Ｐ明朝" w:hAnsi="ＭＳ Ｐ明朝" w:hint="eastAsia"/>
          <w:sz w:val="22"/>
          <w:szCs w:val="20"/>
        </w:rPr>
        <w:t>の現状写真を</w:t>
      </w:r>
      <w:r>
        <w:rPr>
          <w:rFonts w:ascii="ＭＳ Ｐ明朝" w:eastAsia="ＭＳ Ｐ明朝" w:hAnsi="ＭＳ Ｐ明朝" w:hint="eastAsia"/>
          <w:sz w:val="22"/>
          <w:szCs w:val="20"/>
        </w:rPr>
        <w:t>撮影すること。</w:t>
      </w:r>
    </w:p>
    <w:p w:rsidR="006C6D90" w:rsidRDefault="006C6D90" w:rsidP="009F3869">
      <w:pPr>
        <w:ind w:leftChars="400" w:left="1060" w:hangingChars="100" w:hanging="220"/>
        <w:rPr>
          <w:rFonts w:ascii="ＭＳ Ｐ明朝" w:eastAsia="ＭＳ Ｐ明朝" w:hAnsi="ＭＳ Ｐ明朝"/>
          <w:sz w:val="22"/>
          <w:szCs w:val="20"/>
        </w:rPr>
      </w:pPr>
      <w:r w:rsidRPr="00F81CB8">
        <w:rPr>
          <w:rFonts w:ascii="ＭＳ Ｐ明朝" w:eastAsia="ＭＳ Ｐ明朝" w:hAnsi="ＭＳ Ｐ明朝" w:hint="eastAsia"/>
          <w:sz w:val="22"/>
          <w:szCs w:val="20"/>
        </w:rPr>
        <w:t>⑧　着工前及びしゅん工の写真を撮影すること。</w:t>
      </w:r>
    </w:p>
    <w:p w:rsidR="008B3CCD" w:rsidRPr="0089672E" w:rsidRDefault="008B3CCD" w:rsidP="009F3869">
      <w:pPr>
        <w:ind w:leftChars="400" w:left="106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 xml:space="preserve">⑨　</w:t>
      </w:r>
      <w:r w:rsidRPr="0089672E">
        <w:rPr>
          <w:rFonts w:ascii="ＭＳ Ｐ明朝" w:eastAsia="ＭＳ Ｐ明朝" w:hAnsi="ＭＳ Ｐ明朝" w:hint="eastAsia"/>
          <w:sz w:val="22"/>
          <w:szCs w:val="20"/>
        </w:rPr>
        <w:t>ヘッダー分岐の場合は分岐状況を撮影すること。</w:t>
      </w:r>
    </w:p>
    <w:p w:rsidR="006627DF" w:rsidRDefault="008B3CCD" w:rsidP="006C6D90">
      <w:pPr>
        <w:spacing w:afterLines="50" w:after="180"/>
        <w:ind w:leftChars="400" w:left="1060" w:hangingChars="100" w:hanging="220"/>
        <w:rPr>
          <w:rFonts w:ascii="ＭＳ Ｐ明朝" w:eastAsia="ＭＳ Ｐ明朝" w:hAnsi="ＭＳ Ｐ明朝"/>
          <w:sz w:val="22"/>
          <w:szCs w:val="20"/>
        </w:rPr>
      </w:pPr>
      <w:r w:rsidRPr="0089672E">
        <w:rPr>
          <w:rFonts w:ascii="ＭＳ Ｐ明朝" w:eastAsia="ＭＳ Ｐ明朝" w:hAnsi="ＭＳ Ｐ明朝" w:hint="eastAsia"/>
          <w:sz w:val="22"/>
          <w:szCs w:val="20"/>
        </w:rPr>
        <w:t>⑩</w:t>
      </w:r>
      <w:r w:rsidR="00AD2926" w:rsidRPr="0089672E">
        <w:rPr>
          <w:rFonts w:ascii="ＭＳ Ｐ明朝" w:eastAsia="ＭＳ Ｐ明朝" w:hAnsi="ＭＳ Ｐ明朝" w:hint="eastAsia"/>
          <w:sz w:val="22"/>
          <w:szCs w:val="20"/>
        </w:rPr>
        <w:t xml:space="preserve">　</w:t>
      </w:r>
      <w:r w:rsidR="00DE156C" w:rsidRPr="0089672E">
        <w:rPr>
          <w:rFonts w:ascii="ＭＳ Ｐ明朝" w:eastAsia="ＭＳ Ｐ明朝" w:hAnsi="ＭＳ Ｐ明朝" w:hint="eastAsia"/>
          <w:sz w:val="22"/>
          <w:szCs w:val="20"/>
        </w:rPr>
        <w:t>その他管理者が必要とした写真を撮影すること。</w:t>
      </w:r>
    </w:p>
    <w:p w:rsidR="009F3869" w:rsidRDefault="009F3869" w:rsidP="009F3869">
      <w:pPr>
        <w:ind w:leftChars="300" w:left="850" w:hangingChars="100" w:hanging="220"/>
        <w:rPr>
          <w:rFonts w:ascii="ＭＳ Ｐ明朝" w:eastAsia="ＭＳ Ｐ明朝" w:hAnsi="ＭＳ Ｐ明朝"/>
          <w:sz w:val="22"/>
          <w:szCs w:val="20"/>
        </w:rPr>
      </w:pPr>
      <w:r>
        <w:rPr>
          <w:rFonts w:ascii="ＭＳ Ｐ明朝" w:eastAsia="ＭＳ Ｐ明朝" w:hAnsi="ＭＳ Ｐ明朝" w:hint="eastAsia"/>
          <w:sz w:val="22"/>
          <w:szCs w:val="20"/>
        </w:rPr>
        <w:t>（２）　配水管から給水管を新たに取り出した場合の写真撮影は次のとおりと行うこと。</w:t>
      </w:r>
    </w:p>
    <w:p w:rsidR="009F3869" w:rsidRDefault="009F3869"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①　サドル分水栓</w:t>
      </w:r>
      <w:r w:rsidR="004C2F32">
        <w:rPr>
          <w:rFonts w:ascii="ＭＳ Ｐ明朝" w:eastAsia="ＭＳ Ｐ明朝" w:hAnsi="ＭＳ Ｐ明朝" w:hint="eastAsia"/>
          <w:sz w:val="22"/>
        </w:rPr>
        <w:t>の</w:t>
      </w:r>
      <w:r>
        <w:rPr>
          <w:rFonts w:ascii="ＭＳ Ｐ明朝" w:eastAsia="ＭＳ Ｐ明朝" w:hAnsi="ＭＳ Ｐ明朝" w:hint="eastAsia"/>
          <w:sz w:val="22"/>
        </w:rPr>
        <w:t>穿孔状況を撮影すること。</w:t>
      </w:r>
    </w:p>
    <w:p w:rsidR="00DE156C" w:rsidRPr="008161D6" w:rsidRDefault="00DE156C"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②　鋳鉄管から取り出す場合は密着コアの挿入状況を撮影すること。</w:t>
      </w:r>
    </w:p>
    <w:p w:rsidR="009F3869" w:rsidRDefault="00E1232B"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③</w:t>
      </w:r>
      <w:r w:rsidR="009F3869">
        <w:rPr>
          <w:rFonts w:ascii="ＭＳ Ｐ明朝" w:eastAsia="ＭＳ Ｐ明朝" w:hAnsi="ＭＳ Ｐ明朝" w:hint="eastAsia"/>
          <w:sz w:val="22"/>
        </w:rPr>
        <w:t xml:space="preserve">　サドル分水栓から</w:t>
      </w:r>
      <w:r w:rsidR="00DE156C">
        <w:rPr>
          <w:rFonts w:ascii="ＭＳ Ｐ明朝" w:eastAsia="ＭＳ Ｐ明朝" w:hAnsi="ＭＳ Ｐ明朝" w:hint="eastAsia"/>
          <w:sz w:val="22"/>
        </w:rPr>
        <w:t>水道メーター</w:t>
      </w:r>
      <w:r w:rsidR="009F3869">
        <w:rPr>
          <w:rFonts w:ascii="ＭＳ Ｐ明朝" w:eastAsia="ＭＳ Ｐ明朝" w:hAnsi="ＭＳ Ｐ明朝" w:hint="eastAsia"/>
          <w:sz w:val="22"/>
        </w:rPr>
        <w:t>までの配管状況を撮影すること。</w:t>
      </w:r>
    </w:p>
    <w:p w:rsidR="00DE156C" w:rsidRDefault="00E1232B"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④　保温</w:t>
      </w:r>
      <w:r w:rsidR="00171B58">
        <w:rPr>
          <w:rFonts w:ascii="ＭＳ Ｐ明朝" w:eastAsia="ＭＳ Ｐ明朝" w:hAnsi="ＭＳ Ｐ明朝" w:hint="eastAsia"/>
          <w:sz w:val="22"/>
        </w:rPr>
        <w:t>、明示テープ</w:t>
      </w:r>
      <w:r>
        <w:rPr>
          <w:rFonts w:ascii="ＭＳ Ｐ明朝" w:eastAsia="ＭＳ Ｐ明朝" w:hAnsi="ＭＳ Ｐ明朝" w:hint="eastAsia"/>
          <w:sz w:val="22"/>
        </w:rPr>
        <w:t>及びロケーティングワイヤー設置状況を撮影すること。</w:t>
      </w:r>
    </w:p>
    <w:p w:rsidR="00171B58" w:rsidRPr="008161D6" w:rsidRDefault="00171B58"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⑤　公道上においては埋設シートの設置状況を撮影すること。</w:t>
      </w:r>
    </w:p>
    <w:p w:rsidR="009F3869" w:rsidRPr="008161D6" w:rsidRDefault="00171B58" w:rsidP="009F3869">
      <w:pPr>
        <w:topLinePunct/>
        <w:ind w:leftChars="400" w:left="840"/>
        <w:rPr>
          <w:rFonts w:ascii="ＭＳ Ｐ明朝" w:eastAsia="ＭＳ Ｐ明朝" w:hAnsi="ＭＳ Ｐ明朝"/>
          <w:sz w:val="22"/>
        </w:rPr>
      </w:pPr>
      <w:r>
        <w:rPr>
          <w:rFonts w:ascii="ＭＳ Ｐ明朝" w:eastAsia="ＭＳ Ｐ明朝" w:hAnsi="ＭＳ Ｐ明朝" w:hint="eastAsia"/>
          <w:sz w:val="22"/>
        </w:rPr>
        <w:t>⑥</w:t>
      </w:r>
      <w:r w:rsidR="009F3869">
        <w:rPr>
          <w:rFonts w:ascii="ＭＳ Ｐ明朝" w:eastAsia="ＭＳ Ｐ明朝" w:hAnsi="ＭＳ Ｐ明朝" w:hint="eastAsia"/>
          <w:sz w:val="22"/>
        </w:rPr>
        <w:t xml:space="preserve">　</w:t>
      </w:r>
      <w:r w:rsidR="00DE156C">
        <w:rPr>
          <w:rFonts w:ascii="ＭＳ Ｐ明朝" w:eastAsia="ＭＳ Ｐ明朝" w:hAnsi="ＭＳ Ｐ明朝" w:hint="eastAsia"/>
          <w:sz w:val="22"/>
        </w:rPr>
        <w:t>サドル分水栓の耐圧テスト状況（</w:t>
      </w:r>
      <w:r>
        <w:rPr>
          <w:rFonts w:ascii="ＭＳ Ｐ明朝" w:eastAsia="ＭＳ Ｐ明朝" w:hAnsi="ＭＳ Ｐ明朝" w:hint="eastAsia"/>
          <w:sz w:val="22"/>
        </w:rPr>
        <w:t>1.0</w:t>
      </w:r>
      <w:r w:rsidR="00DE156C" w:rsidRPr="008161D6">
        <w:rPr>
          <w:rFonts w:ascii="ＭＳ Ｐ明朝" w:eastAsia="ＭＳ Ｐ明朝" w:hAnsi="ＭＳ Ｐ明朝" w:hint="eastAsia"/>
          <w:sz w:val="22"/>
        </w:rPr>
        <w:t>MPa</w:t>
      </w:r>
      <w:r>
        <w:rPr>
          <w:rFonts w:ascii="ＭＳ Ｐ明朝" w:eastAsia="ＭＳ Ｐ明朝" w:hAnsi="ＭＳ Ｐ明朝" w:hint="eastAsia"/>
          <w:sz w:val="22"/>
        </w:rPr>
        <w:t xml:space="preserve">　3</w:t>
      </w:r>
      <w:r w:rsidR="00DE156C" w:rsidRPr="008161D6">
        <w:rPr>
          <w:rFonts w:ascii="ＭＳ Ｐ明朝" w:eastAsia="ＭＳ Ｐ明朝" w:hAnsi="ＭＳ Ｐ明朝" w:hint="eastAsia"/>
          <w:sz w:val="22"/>
        </w:rPr>
        <w:t>分</w:t>
      </w:r>
      <w:r w:rsidR="00DE156C">
        <w:rPr>
          <w:rFonts w:ascii="ＭＳ Ｐ明朝" w:eastAsia="ＭＳ Ｐ明朝" w:hAnsi="ＭＳ Ｐ明朝" w:hint="eastAsia"/>
          <w:sz w:val="22"/>
        </w:rPr>
        <w:t>）を撮影すること。</w:t>
      </w:r>
    </w:p>
    <w:p w:rsidR="00846FC2" w:rsidRDefault="00171B58" w:rsidP="00846FC2">
      <w:pPr>
        <w:topLinePunct/>
        <w:ind w:leftChars="400" w:left="840"/>
        <w:rPr>
          <w:rFonts w:ascii="ＭＳ Ｐ明朝" w:eastAsia="ＭＳ Ｐ明朝" w:hAnsi="ＭＳ Ｐ明朝"/>
          <w:sz w:val="22"/>
        </w:rPr>
      </w:pPr>
      <w:r>
        <w:rPr>
          <w:rFonts w:ascii="ＭＳ Ｐ明朝" w:eastAsia="ＭＳ Ｐ明朝" w:hAnsi="ＭＳ Ｐ明朝" w:hint="eastAsia"/>
          <w:sz w:val="22"/>
        </w:rPr>
        <w:t>⑦</w:t>
      </w:r>
      <w:r w:rsidR="009F3869">
        <w:rPr>
          <w:rFonts w:ascii="ＭＳ Ｐ明朝" w:eastAsia="ＭＳ Ｐ明朝" w:hAnsi="ＭＳ Ｐ明朝" w:hint="eastAsia"/>
          <w:sz w:val="22"/>
        </w:rPr>
        <w:t xml:space="preserve">　</w:t>
      </w:r>
      <w:r w:rsidR="00DE156C">
        <w:rPr>
          <w:rFonts w:ascii="ＭＳ Ｐ明朝" w:eastAsia="ＭＳ Ｐ明朝" w:hAnsi="ＭＳ Ｐ明朝" w:hint="eastAsia"/>
          <w:sz w:val="22"/>
        </w:rPr>
        <w:t>水道メーター及びメーターボックスの設置状況を撮影すること。</w:t>
      </w:r>
    </w:p>
    <w:p w:rsidR="00846FC2" w:rsidRPr="009F3869" w:rsidRDefault="00846FC2" w:rsidP="00C56074">
      <w:pPr>
        <w:topLinePunct/>
        <w:spacing w:afterLines="50" w:after="180"/>
        <w:ind w:leftChars="400" w:left="1060" w:hangingChars="100" w:hanging="220"/>
        <w:rPr>
          <w:rFonts w:ascii="ＭＳ Ｐ明朝" w:eastAsia="ＭＳ Ｐ明朝" w:hAnsi="ＭＳ Ｐ明朝"/>
          <w:sz w:val="22"/>
        </w:rPr>
      </w:pPr>
      <w:r w:rsidRPr="00F81CB8">
        <w:rPr>
          <w:rFonts w:ascii="ＭＳ Ｐ明朝" w:eastAsia="ＭＳ Ｐ明朝" w:hAnsi="ＭＳ Ｐ明朝" w:hint="eastAsia"/>
          <w:sz w:val="22"/>
        </w:rPr>
        <w:t>⑧　造成地等の複数件取り出す場合</w:t>
      </w:r>
      <w:r w:rsidR="003B34D9" w:rsidRPr="00F81CB8">
        <w:rPr>
          <w:rFonts w:ascii="ＭＳ Ｐ明朝" w:eastAsia="ＭＳ Ｐ明朝" w:hAnsi="ＭＳ Ｐ明朝" w:hint="eastAsia"/>
          <w:sz w:val="22"/>
        </w:rPr>
        <w:t>、配管については給水管ごとに撮影し、埋戻し等は掘</w:t>
      </w:r>
      <w:r w:rsidR="00C56074" w:rsidRPr="00F81CB8">
        <w:rPr>
          <w:rFonts w:ascii="ＭＳ Ｐ明朝" w:eastAsia="ＭＳ Ｐ明朝" w:hAnsi="ＭＳ Ｐ明朝" w:hint="eastAsia"/>
          <w:sz w:val="22"/>
        </w:rPr>
        <w:t>山ごとに撮影すること。</w:t>
      </w:r>
    </w:p>
    <w:p w:rsidR="0048441D" w:rsidRPr="00EA35BB" w:rsidRDefault="00EA35BB" w:rsidP="003C3AEF">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４．</w:t>
      </w:r>
      <w:r w:rsidR="0048441D" w:rsidRPr="00EA35BB">
        <w:rPr>
          <w:rFonts w:ascii="ＭＳ Ｐ明朝" w:eastAsia="ＭＳ Ｐ明朝" w:hAnsi="ＭＳ Ｐ明朝" w:hint="eastAsia"/>
          <w:sz w:val="24"/>
          <w:szCs w:val="20"/>
        </w:rPr>
        <w:t>８　路面復旧</w:t>
      </w:r>
    </w:p>
    <w:p w:rsidR="0048441D" w:rsidRPr="008161D6" w:rsidRDefault="0048441D" w:rsidP="00EA35BB">
      <w:pPr>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１</w:t>
      </w: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舗装道路の本復旧は、道路管理者の指示に従い行うこと。</w:t>
      </w:r>
    </w:p>
    <w:p w:rsidR="0048441D" w:rsidRPr="008161D6" w:rsidRDefault="0048441D" w:rsidP="00EA35BB">
      <w:pPr>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２</w:t>
      </w: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 xml:space="preserve">　</w:t>
      </w:r>
      <w:r w:rsidR="00B5329A">
        <w:rPr>
          <w:rFonts w:ascii="ＭＳ Ｐ明朝" w:eastAsia="ＭＳ Ｐ明朝" w:hAnsi="ＭＳ Ｐ明朝" w:hint="eastAsia"/>
          <w:sz w:val="22"/>
          <w:szCs w:val="20"/>
        </w:rPr>
        <w:t>交通状況等により仮復旧工事を行う場合は道路管理者と協議する</w:t>
      </w:r>
      <w:r w:rsidRPr="008161D6">
        <w:rPr>
          <w:rFonts w:ascii="ＭＳ Ｐ明朝" w:eastAsia="ＭＳ Ｐ明朝" w:hAnsi="ＭＳ Ｐ明朝" w:hint="eastAsia"/>
          <w:sz w:val="22"/>
          <w:szCs w:val="20"/>
        </w:rPr>
        <w:t>こと。</w:t>
      </w:r>
    </w:p>
    <w:p w:rsidR="006627DF" w:rsidRPr="008161D6" w:rsidRDefault="0048441D" w:rsidP="007264EB">
      <w:pPr>
        <w:spacing w:afterLines="100" w:after="360"/>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３</w:t>
      </w:r>
      <w:r w:rsidRPr="008161D6">
        <w:rPr>
          <w:rFonts w:ascii="ＭＳ Ｐ明朝" w:eastAsia="ＭＳ Ｐ明朝" w:hAnsi="ＭＳ Ｐ明朝" w:hint="eastAsia"/>
          <w:sz w:val="22"/>
          <w:szCs w:val="20"/>
        </w:rPr>
        <w:t>）</w:t>
      </w:r>
      <w:r w:rsidR="00EA35BB">
        <w:rPr>
          <w:rFonts w:ascii="ＭＳ Ｐ明朝" w:eastAsia="ＭＳ Ｐ明朝" w:hAnsi="ＭＳ Ｐ明朝" w:hint="eastAsia"/>
          <w:sz w:val="22"/>
          <w:szCs w:val="20"/>
        </w:rPr>
        <w:t xml:space="preserve">　</w:t>
      </w:r>
      <w:r w:rsidR="003B34D9">
        <w:rPr>
          <w:rFonts w:ascii="ＭＳ Ｐ明朝" w:eastAsia="ＭＳ Ｐ明朝" w:hAnsi="ＭＳ Ｐ明朝" w:hint="eastAsia"/>
          <w:sz w:val="22"/>
          <w:szCs w:val="20"/>
        </w:rPr>
        <w:t>非舗装道路の復旧は、道路管理者の指示に従い</w:t>
      </w:r>
      <w:r w:rsidRPr="008161D6">
        <w:rPr>
          <w:rFonts w:ascii="ＭＳ Ｐ明朝" w:eastAsia="ＭＳ Ｐ明朝" w:hAnsi="ＭＳ Ｐ明朝" w:hint="eastAsia"/>
          <w:sz w:val="22"/>
          <w:szCs w:val="20"/>
        </w:rPr>
        <w:t>行うこと。</w:t>
      </w:r>
    </w:p>
    <w:p w:rsidR="007003EB" w:rsidRDefault="007003EB" w:rsidP="007003EB">
      <w:pPr>
        <w:spacing w:afterLines="50" w:after="180"/>
        <w:ind w:leftChars="100" w:left="210"/>
        <w:rPr>
          <w:rFonts w:ascii="ＭＳ Ｐ明朝" w:eastAsia="ＭＳ Ｐ明朝" w:hAnsi="ＭＳ Ｐ明朝"/>
          <w:sz w:val="22"/>
          <w:szCs w:val="20"/>
        </w:rPr>
      </w:pPr>
      <w:r>
        <w:rPr>
          <w:rFonts w:ascii="ＭＳ Ｐ明朝" w:eastAsia="ＭＳ Ｐ明朝" w:hAnsi="ＭＳ Ｐ明朝" w:hint="eastAsia"/>
          <w:sz w:val="24"/>
          <w:szCs w:val="20"/>
        </w:rPr>
        <w:lastRenderedPageBreak/>
        <w:t>４．</w:t>
      </w:r>
      <w:r w:rsidR="0048441D" w:rsidRPr="007003EB">
        <w:rPr>
          <w:rFonts w:ascii="ＭＳ Ｐ明朝" w:eastAsia="ＭＳ Ｐ明朝" w:hAnsi="ＭＳ Ｐ明朝" w:hint="eastAsia"/>
          <w:sz w:val="24"/>
          <w:szCs w:val="20"/>
        </w:rPr>
        <w:t>９　交通および保守対策</w:t>
      </w:r>
    </w:p>
    <w:p w:rsidR="0048441D" w:rsidRPr="008161D6" w:rsidRDefault="0048441D" w:rsidP="007003EB">
      <w:pPr>
        <w:spacing w:afterLines="50" w:after="180"/>
        <w:ind w:leftChars="200" w:left="420"/>
        <w:rPr>
          <w:rFonts w:ascii="ＭＳ Ｐ明朝" w:eastAsia="ＭＳ Ｐ明朝" w:hAnsi="ＭＳ Ｐ明朝"/>
          <w:sz w:val="22"/>
          <w:szCs w:val="20"/>
        </w:rPr>
      </w:pPr>
      <w:r w:rsidRPr="008161D6">
        <w:rPr>
          <w:rFonts w:ascii="ＭＳ Ｐ明朝" w:eastAsia="ＭＳ Ｐ明朝" w:hAnsi="ＭＳ Ｐ明朝" w:hint="eastAsia"/>
          <w:sz w:val="22"/>
          <w:szCs w:val="20"/>
        </w:rPr>
        <w:t>給水工事現場における交通及び保安対策については、次の各項により行うこと。</w:t>
      </w:r>
    </w:p>
    <w:p w:rsidR="0048441D" w:rsidRPr="008161D6" w:rsidRDefault="0048441D" w:rsidP="00FE5972">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１</w:t>
      </w: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道路管理者及び警察署長の指示事項を厳守し、十分な安全施設等の措置を講ずること。</w:t>
      </w:r>
    </w:p>
    <w:p w:rsidR="0048441D" w:rsidRPr="008161D6" w:rsidRDefault="0048441D" w:rsidP="00FE5972">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２</w:t>
      </w: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工事施工のため交通</w:t>
      </w:r>
      <w:r w:rsidR="003769A4" w:rsidRPr="008161D6">
        <w:rPr>
          <w:rFonts w:ascii="ＭＳ Ｐ明朝" w:eastAsia="ＭＳ Ｐ明朝" w:hAnsi="ＭＳ Ｐ明朝" w:hint="eastAsia"/>
          <w:sz w:val="22"/>
          <w:szCs w:val="20"/>
        </w:rPr>
        <w:t>を禁止し又は制限する必要があるときは、必要な箇所に指定の標識等を設置し、交通</w:t>
      </w:r>
      <w:r w:rsidRPr="008161D6">
        <w:rPr>
          <w:rFonts w:ascii="ＭＳ Ｐ明朝" w:eastAsia="ＭＳ Ｐ明朝" w:hAnsi="ＭＳ Ｐ明朝" w:hint="eastAsia"/>
          <w:sz w:val="22"/>
          <w:szCs w:val="20"/>
        </w:rPr>
        <w:t>の安全を期すこと。</w:t>
      </w:r>
    </w:p>
    <w:p w:rsidR="0048441D" w:rsidRPr="008161D6" w:rsidRDefault="003769A4" w:rsidP="00FE5972">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３</w:t>
      </w: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工事現場では、必要により防護</w:t>
      </w:r>
      <w:r w:rsidR="0048441D" w:rsidRPr="008161D6">
        <w:rPr>
          <w:rFonts w:ascii="ＭＳ Ｐ明朝" w:eastAsia="ＭＳ Ｐ明朝" w:hAnsi="ＭＳ Ｐ明朝" w:hint="eastAsia"/>
          <w:sz w:val="22"/>
          <w:szCs w:val="20"/>
        </w:rPr>
        <w:t>施設等を設置し、事故防止に万全を期すこと。</w:t>
      </w:r>
    </w:p>
    <w:p w:rsidR="0048441D" w:rsidRPr="008161D6" w:rsidRDefault="00380FEE" w:rsidP="00FE5972">
      <w:pPr>
        <w:spacing w:afterLines="20" w:after="72"/>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４</w:t>
      </w: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 xml:space="preserve">　</w:t>
      </w:r>
      <w:r w:rsidR="003B34D9">
        <w:rPr>
          <w:rFonts w:ascii="ＭＳ Ｐ明朝" w:eastAsia="ＭＳ Ｐ明朝" w:hAnsi="ＭＳ Ｐ明朝" w:hint="eastAsia"/>
          <w:sz w:val="22"/>
          <w:szCs w:val="20"/>
        </w:rPr>
        <w:t>埋設物を損傷</w:t>
      </w:r>
      <w:r w:rsidRPr="008161D6">
        <w:rPr>
          <w:rFonts w:ascii="ＭＳ Ｐ明朝" w:eastAsia="ＭＳ Ｐ明朝" w:hAnsi="ＭＳ Ｐ明朝" w:hint="eastAsia"/>
          <w:sz w:val="22"/>
          <w:szCs w:val="20"/>
        </w:rPr>
        <w:t>した場合は、直ちに</w:t>
      </w:r>
      <w:r w:rsidR="0048441D" w:rsidRPr="008161D6">
        <w:rPr>
          <w:rFonts w:ascii="ＭＳ Ｐ明朝" w:eastAsia="ＭＳ Ｐ明朝" w:hAnsi="ＭＳ Ｐ明朝" w:hint="eastAsia"/>
          <w:sz w:val="22"/>
          <w:szCs w:val="20"/>
        </w:rPr>
        <w:t>その埋設物の管理者に通報し、その指示に従うこと。</w:t>
      </w:r>
    </w:p>
    <w:p w:rsidR="0048441D" w:rsidRDefault="0048441D" w:rsidP="003C3AEF">
      <w:pPr>
        <w:spacing w:afterLines="200" w:after="720"/>
        <w:ind w:leftChars="300" w:left="960" w:hangingChars="150" w:hanging="330"/>
        <w:rPr>
          <w:rFonts w:ascii="ＭＳ Ｐ明朝" w:eastAsia="ＭＳ Ｐ明朝" w:hAnsi="ＭＳ Ｐ明朝"/>
          <w:sz w:val="22"/>
          <w:szCs w:val="20"/>
        </w:rPr>
      </w:pP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５</w:t>
      </w:r>
      <w:r w:rsidRPr="008161D6">
        <w:rPr>
          <w:rFonts w:ascii="ＭＳ Ｐ明朝" w:eastAsia="ＭＳ Ｐ明朝" w:hAnsi="ＭＳ Ｐ明朝" w:hint="eastAsia"/>
          <w:sz w:val="22"/>
          <w:szCs w:val="20"/>
        </w:rPr>
        <w:t>）</w:t>
      </w:r>
      <w:r w:rsidR="007003EB">
        <w:rPr>
          <w:rFonts w:ascii="ＭＳ Ｐ明朝" w:eastAsia="ＭＳ Ｐ明朝" w:hAnsi="ＭＳ Ｐ明朝" w:hint="eastAsia"/>
          <w:sz w:val="22"/>
          <w:szCs w:val="20"/>
        </w:rPr>
        <w:t xml:space="preserve">　</w:t>
      </w:r>
      <w:r w:rsidRPr="008161D6">
        <w:rPr>
          <w:rFonts w:ascii="ＭＳ Ｐ明朝" w:eastAsia="ＭＳ Ｐ明朝" w:hAnsi="ＭＳ Ｐ明朝" w:hint="eastAsia"/>
          <w:sz w:val="22"/>
          <w:szCs w:val="20"/>
        </w:rPr>
        <w:t>工事施工者</w:t>
      </w:r>
      <w:r w:rsidR="003769A4" w:rsidRPr="008161D6">
        <w:rPr>
          <w:rFonts w:ascii="ＭＳ Ｐ明朝" w:eastAsia="ＭＳ Ｐ明朝" w:hAnsi="ＭＳ Ｐ明朝" w:hint="eastAsia"/>
          <w:sz w:val="22"/>
          <w:szCs w:val="20"/>
        </w:rPr>
        <w:t>は本復旧工事完了まで、仮復旧箇所を巡回し路盤沈下、その他不良箇所</w:t>
      </w:r>
      <w:r w:rsidRPr="008161D6">
        <w:rPr>
          <w:rFonts w:ascii="ＭＳ Ｐ明朝" w:eastAsia="ＭＳ Ｐ明朝" w:hAnsi="ＭＳ Ｐ明朝" w:hint="eastAsia"/>
          <w:sz w:val="22"/>
          <w:szCs w:val="20"/>
        </w:rPr>
        <w:t>が生じた場合、又は道路管理者等から指示を受けた時は、直ちに復旧すること。</w:t>
      </w: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7264EB" w:rsidRDefault="007264EB" w:rsidP="003C3AEF">
      <w:pPr>
        <w:spacing w:afterLines="200" w:after="720"/>
        <w:ind w:leftChars="300" w:left="960" w:hangingChars="150" w:hanging="330"/>
        <w:rPr>
          <w:rFonts w:ascii="ＭＳ Ｐ明朝" w:eastAsia="ＭＳ Ｐ明朝" w:hAnsi="ＭＳ Ｐ明朝"/>
          <w:sz w:val="22"/>
          <w:szCs w:val="20"/>
        </w:rPr>
      </w:pPr>
    </w:p>
    <w:p w:rsidR="00151DD6" w:rsidRPr="008161D6" w:rsidRDefault="00151DD6" w:rsidP="003C3AEF">
      <w:pPr>
        <w:spacing w:afterLines="200" w:after="720"/>
        <w:ind w:leftChars="300" w:left="960" w:hangingChars="150" w:hanging="330"/>
        <w:rPr>
          <w:rFonts w:ascii="ＭＳ Ｐ明朝" w:eastAsia="ＭＳ Ｐ明朝" w:hAnsi="ＭＳ Ｐ明朝"/>
          <w:sz w:val="22"/>
          <w:szCs w:val="20"/>
        </w:rPr>
      </w:pPr>
    </w:p>
    <w:p w:rsidR="0048441D" w:rsidRPr="007003EB" w:rsidRDefault="007003EB" w:rsidP="003C3AEF">
      <w:pPr>
        <w:topLinePunct/>
        <w:spacing w:afterLines="100" w:after="360"/>
        <w:rPr>
          <w:rFonts w:ascii="ＭＳ Ｐ明朝" w:eastAsia="ＭＳ Ｐ明朝" w:hAnsi="ＭＳ Ｐ明朝"/>
          <w:b/>
          <w:sz w:val="24"/>
        </w:rPr>
      </w:pPr>
      <w:r>
        <w:rPr>
          <w:rFonts w:ascii="ＭＳ Ｐ明朝" w:eastAsia="ＭＳ Ｐ明朝" w:hAnsi="ＭＳ Ｐ明朝" w:hint="eastAsia"/>
          <w:b/>
          <w:sz w:val="24"/>
        </w:rPr>
        <w:lastRenderedPageBreak/>
        <w:t>５</w:t>
      </w:r>
      <w:r w:rsidRPr="00C16E2E">
        <w:rPr>
          <w:rFonts w:ascii="ＭＳ Ｐ明朝" w:eastAsia="ＭＳ Ｐ明朝" w:hAnsi="ＭＳ Ｐ明朝" w:hint="eastAsia"/>
          <w:b/>
          <w:sz w:val="24"/>
        </w:rPr>
        <w:t xml:space="preserve">　</w:t>
      </w:r>
      <w:r>
        <w:rPr>
          <w:rFonts w:ascii="ＭＳ Ｐ明朝" w:eastAsia="ＭＳ Ｐ明朝" w:hAnsi="ＭＳ Ｐ明朝" w:hint="eastAsia"/>
          <w:b/>
          <w:sz w:val="24"/>
        </w:rPr>
        <w:t xml:space="preserve">　精算</w:t>
      </w:r>
    </w:p>
    <w:p w:rsidR="009F65B4" w:rsidRPr="007003EB" w:rsidRDefault="00E1232B" w:rsidP="007003EB">
      <w:pPr>
        <w:spacing w:afterLines="50" w:after="180"/>
        <w:ind w:leftChars="100" w:left="210"/>
        <w:rPr>
          <w:rFonts w:ascii="ＭＳ Ｐ明朝" w:eastAsia="ＭＳ Ｐ明朝" w:hAnsi="ＭＳ Ｐ明朝"/>
          <w:sz w:val="24"/>
          <w:szCs w:val="20"/>
        </w:rPr>
      </w:pPr>
      <w:r>
        <w:rPr>
          <w:rFonts w:ascii="ＭＳ Ｐ明朝" w:eastAsia="ＭＳ Ｐ明朝" w:hAnsi="ＭＳ Ｐ明朝" w:hint="eastAsia"/>
          <w:sz w:val="24"/>
          <w:szCs w:val="20"/>
        </w:rPr>
        <w:t>５．</w:t>
      </w:r>
      <w:r w:rsidR="0048441D" w:rsidRPr="007003EB">
        <w:rPr>
          <w:rFonts w:ascii="ＭＳ Ｐ明朝" w:eastAsia="ＭＳ Ｐ明朝" w:hAnsi="ＭＳ Ｐ明朝" w:hint="eastAsia"/>
          <w:sz w:val="24"/>
          <w:szCs w:val="20"/>
        </w:rPr>
        <w:t>１</w:t>
      </w:r>
      <w:r w:rsidR="009F65B4" w:rsidRPr="007003EB">
        <w:rPr>
          <w:rFonts w:ascii="ＭＳ Ｐ明朝" w:eastAsia="ＭＳ Ｐ明朝" w:hAnsi="ＭＳ Ｐ明朝" w:hint="eastAsia"/>
          <w:sz w:val="24"/>
          <w:szCs w:val="20"/>
        </w:rPr>
        <w:t xml:space="preserve">　</w:t>
      </w:r>
      <w:r w:rsidR="00E8657D">
        <w:rPr>
          <w:rFonts w:ascii="ＭＳ Ｐ明朝" w:eastAsia="ＭＳ Ｐ明朝" w:hAnsi="ＭＳ Ｐ明朝" w:hint="eastAsia"/>
          <w:sz w:val="24"/>
          <w:szCs w:val="20"/>
        </w:rPr>
        <w:t>工事の精算</w:t>
      </w:r>
    </w:p>
    <w:p w:rsidR="00E8657D" w:rsidRDefault="00E1232B" w:rsidP="00E8657D">
      <w:pPr>
        <w:spacing w:afterLines="50" w:after="180"/>
        <w:ind w:leftChars="200" w:left="420"/>
        <w:rPr>
          <w:rFonts w:ascii="ＭＳ Ｐ明朝" w:eastAsia="ＭＳ Ｐ明朝" w:hAnsi="ＭＳ Ｐ明朝"/>
          <w:sz w:val="22"/>
          <w:szCs w:val="20"/>
        </w:rPr>
      </w:pPr>
      <w:r>
        <w:rPr>
          <w:rFonts w:ascii="ＭＳ Ｐ明朝" w:eastAsia="ＭＳ Ｐ明朝" w:hAnsi="ＭＳ Ｐ明朝" w:hint="eastAsia"/>
          <w:sz w:val="22"/>
          <w:szCs w:val="20"/>
        </w:rPr>
        <w:t xml:space="preserve">　</w:t>
      </w:r>
      <w:r w:rsidR="00F940EA">
        <w:rPr>
          <w:rFonts w:ascii="ＭＳ Ｐ明朝" w:eastAsia="ＭＳ Ｐ明朝" w:hAnsi="ＭＳ Ｐ明朝" w:hint="eastAsia"/>
          <w:sz w:val="22"/>
          <w:szCs w:val="20"/>
        </w:rPr>
        <w:t>給水装置工事の精算</w:t>
      </w:r>
      <w:r w:rsidR="00D01375">
        <w:rPr>
          <w:rFonts w:ascii="ＭＳ Ｐ明朝" w:eastAsia="ＭＳ Ｐ明朝" w:hAnsi="ＭＳ Ｐ明朝" w:hint="eastAsia"/>
          <w:sz w:val="22"/>
          <w:szCs w:val="20"/>
        </w:rPr>
        <w:t>に必要な書類</w:t>
      </w:r>
      <w:r w:rsidR="00E8657D">
        <w:rPr>
          <w:rFonts w:ascii="ＭＳ Ｐ明朝" w:eastAsia="ＭＳ Ｐ明朝" w:hAnsi="ＭＳ Ｐ明朝" w:hint="eastAsia"/>
          <w:sz w:val="22"/>
          <w:szCs w:val="20"/>
        </w:rPr>
        <w:t>は</w:t>
      </w:r>
      <w:r w:rsidR="00C77FB2">
        <w:rPr>
          <w:rFonts w:ascii="ＭＳ Ｐ明朝" w:eastAsia="ＭＳ Ｐ明朝" w:hAnsi="ＭＳ Ｐ明朝" w:hint="eastAsia"/>
          <w:sz w:val="22"/>
          <w:szCs w:val="20"/>
        </w:rPr>
        <w:t>次の各項により作成し、</w:t>
      </w:r>
      <w:r w:rsidR="00E8657D">
        <w:rPr>
          <w:rFonts w:ascii="ＭＳ Ｐ明朝" w:eastAsia="ＭＳ Ｐ明朝" w:hAnsi="ＭＳ Ｐ明朝" w:hint="eastAsia"/>
          <w:sz w:val="22"/>
          <w:szCs w:val="20"/>
        </w:rPr>
        <w:t>工事終了後速やかに提出するものとし、</w:t>
      </w:r>
      <w:r w:rsidR="00C77FB2">
        <w:rPr>
          <w:rFonts w:ascii="ＭＳ Ｐ明朝" w:eastAsia="ＭＳ Ｐ明朝" w:hAnsi="ＭＳ Ｐ明朝" w:hint="eastAsia"/>
          <w:sz w:val="22"/>
          <w:szCs w:val="20"/>
        </w:rPr>
        <w:t>検査結果により</w:t>
      </w:r>
      <w:r w:rsidR="00E8657D">
        <w:rPr>
          <w:rFonts w:ascii="ＭＳ Ｐ明朝" w:eastAsia="ＭＳ Ｐ明朝" w:hAnsi="ＭＳ Ｐ明朝" w:hint="eastAsia"/>
          <w:sz w:val="22"/>
          <w:szCs w:val="20"/>
        </w:rPr>
        <w:t>不備があった場合は手直しを行うこと。</w:t>
      </w:r>
    </w:p>
    <w:p w:rsidR="007264EB" w:rsidRDefault="00E8657D" w:rsidP="00E8657D">
      <w:pPr>
        <w:spacing w:afterLines="50" w:after="180"/>
        <w:ind w:leftChars="300" w:left="630"/>
        <w:rPr>
          <w:rFonts w:ascii="ＭＳ Ｐ明朝" w:eastAsia="ＭＳ Ｐ明朝" w:hAnsi="ＭＳ Ｐ明朝"/>
          <w:sz w:val="22"/>
          <w:szCs w:val="20"/>
        </w:rPr>
      </w:pPr>
      <w:r>
        <w:rPr>
          <w:rFonts w:ascii="ＭＳ Ｐ明朝" w:eastAsia="ＭＳ Ｐ明朝" w:hAnsi="ＭＳ Ｐ明朝" w:hint="eastAsia"/>
          <w:sz w:val="22"/>
          <w:szCs w:val="20"/>
        </w:rPr>
        <w:t>（１）</w:t>
      </w:r>
      <w:r w:rsidR="00D030AB">
        <w:rPr>
          <w:rFonts w:ascii="ＭＳ Ｐ明朝" w:eastAsia="ＭＳ Ｐ明朝" w:hAnsi="ＭＳ Ｐ明朝" w:hint="eastAsia"/>
          <w:sz w:val="22"/>
          <w:szCs w:val="20"/>
        </w:rPr>
        <w:t xml:space="preserve">　</w:t>
      </w:r>
      <w:r>
        <w:rPr>
          <w:rFonts w:ascii="ＭＳ Ｐ明朝" w:eastAsia="ＭＳ Ｐ明朝" w:hAnsi="ＭＳ Ｐ明朝" w:hint="eastAsia"/>
          <w:sz w:val="22"/>
          <w:szCs w:val="20"/>
        </w:rPr>
        <w:t>精算</w:t>
      </w:r>
      <w:r w:rsidR="00D01375">
        <w:rPr>
          <w:rFonts w:ascii="ＭＳ Ｐ明朝" w:eastAsia="ＭＳ Ｐ明朝" w:hAnsi="ＭＳ Ｐ明朝" w:hint="eastAsia"/>
          <w:sz w:val="22"/>
          <w:szCs w:val="20"/>
        </w:rPr>
        <w:t>時に提出する</w:t>
      </w:r>
      <w:r w:rsidR="00BB287D">
        <w:rPr>
          <w:rFonts w:ascii="ＭＳ Ｐ明朝" w:eastAsia="ＭＳ Ｐ明朝" w:hAnsi="ＭＳ Ｐ明朝" w:hint="eastAsia"/>
          <w:sz w:val="22"/>
          <w:szCs w:val="20"/>
        </w:rPr>
        <w:t>書類については下記表の</w:t>
      </w:r>
      <w:r w:rsidR="003769A4" w:rsidRPr="008161D6">
        <w:rPr>
          <w:rFonts w:ascii="ＭＳ Ｐ明朝" w:eastAsia="ＭＳ Ｐ明朝" w:hAnsi="ＭＳ Ｐ明朝" w:hint="eastAsia"/>
          <w:sz w:val="22"/>
          <w:szCs w:val="20"/>
        </w:rPr>
        <w:t>とおり</w:t>
      </w:r>
      <w:r w:rsidR="009F65B4" w:rsidRPr="008161D6">
        <w:rPr>
          <w:rFonts w:ascii="ＭＳ Ｐ明朝" w:eastAsia="ＭＳ Ｐ明朝" w:hAnsi="ＭＳ Ｐ明朝" w:hint="eastAsia"/>
          <w:sz w:val="22"/>
          <w:szCs w:val="20"/>
        </w:rPr>
        <w:t>とする。</w:t>
      </w:r>
    </w:p>
    <w:p w:rsidR="00F940EA" w:rsidRDefault="002058BB" w:rsidP="00F940EA">
      <w:pPr>
        <w:spacing w:afterLines="20" w:after="72"/>
        <w:ind w:leftChars="200" w:left="420"/>
        <w:jc w:val="center"/>
        <w:rPr>
          <w:rFonts w:ascii="ＭＳ Ｐ明朝" w:eastAsia="ＭＳ Ｐ明朝" w:hAnsi="ＭＳ Ｐ明朝"/>
          <w:sz w:val="22"/>
          <w:szCs w:val="20"/>
        </w:rPr>
      </w:pPr>
      <w:r>
        <w:rPr>
          <w:rFonts w:ascii="ＭＳ Ｐ明朝" w:eastAsia="ＭＳ Ｐ明朝" w:hAnsi="ＭＳ Ｐ明朝" w:hint="eastAsia"/>
          <w:sz w:val="22"/>
          <w:szCs w:val="20"/>
        </w:rPr>
        <w:t>【表１６</w:t>
      </w:r>
      <w:r w:rsidR="00F940EA">
        <w:rPr>
          <w:rFonts w:ascii="ＭＳ Ｐ明朝" w:eastAsia="ＭＳ Ｐ明朝" w:hAnsi="ＭＳ Ｐ明朝" w:hint="eastAsia"/>
          <w:sz w:val="22"/>
          <w:szCs w:val="20"/>
        </w:rPr>
        <w:t xml:space="preserve">　給水装置工事の精算時　提出書類】</w:t>
      </w:r>
    </w:p>
    <w:tbl>
      <w:tblPr>
        <w:tblStyle w:val="aa"/>
        <w:tblW w:w="0" w:type="auto"/>
        <w:jc w:val="center"/>
        <w:tblLook w:val="04A0" w:firstRow="1" w:lastRow="0" w:firstColumn="1" w:lastColumn="0" w:noHBand="0" w:noVBand="1"/>
      </w:tblPr>
      <w:tblGrid>
        <w:gridCol w:w="1271"/>
        <w:gridCol w:w="4551"/>
        <w:gridCol w:w="1134"/>
      </w:tblGrid>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番号</w:t>
            </w:r>
          </w:p>
        </w:tc>
        <w:tc>
          <w:tcPr>
            <w:tcW w:w="455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書類名</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部数</w:t>
            </w:r>
          </w:p>
        </w:tc>
      </w:tr>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c>
          <w:tcPr>
            <w:tcW w:w="4551" w:type="dxa"/>
          </w:tcPr>
          <w:p w:rsidR="00BB287D" w:rsidRDefault="007264EB" w:rsidP="00DE156C">
            <w:pPr>
              <w:topLinePunct/>
              <w:rPr>
                <w:rFonts w:ascii="ＭＳ Ｐ明朝" w:eastAsia="ＭＳ Ｐ明朝" w:hAnsi="ＭＳ Ｐ明朝"/>
                <w:sz w:val="22"/>
              </w:rPr>
            </w:pPr>
            <w:r>
              <w:rPr>
                <w:rFonts w:ascii="ＭＳ Ｐ明朝" w:eastAsia="ＭＳ Ｐ明朝" w:hAnsi="ＭＳ Ｐ明朝" w:hint="eastAsia"/>
                <w:sz w:val="22"/>
              </w:rPr>
              <w:t>工事精</w:t>
            </w:r>
            <w:r w:rsidR="00BB287D">
              <w:rPr>
                <w:rFonts w:ascii="ＭＳ Ｐ明朝" w:eastAsia="ＭＳ Ｐ明朝" w:hAnsi="ＭＳ Ｐ明朝" w:hint="eastAsia"/>
                <w:sz w:val="22"/>
              </w:rPr>
              <w:t>算書（様式第２号）</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２</w:t>
            </w:r>
          </w:p>
        </w:tc>
        <w:tc>
          <w:tcPr>
            <w:tcW w:w="4551" w:type="dxa"/>
          </w:tcPr>
          <w:p w:rsidR="00BB287D" w:rsidRDefault="007264EB" w:rsidP="00DE156C">
            <w:pPr>
              <w:topLinePunct/>
              <w:rPr>
                <w:rFonts w:ascii="ＭＳ Ｐ明朝" w:eastAsia="ＭＳ Ｐ明朝" w:hAnsi="ＭＳ Ｐ明朝"/>
                <w:sz w:val="22"/>
              </w:rPr>
            </w:pPr>
            <w:r>
              <w:rPr>
                <w:rFonts w:ascii="ＭＳ Ｐ明朝" w:eastAsia="ＭＳ Ｐ明朝" w:hAnsi="ＭＳ Ｐ明朝" w:hint="eastAsia"/>
                <w:sz w:val="22"/>
              </w:rPr>
              <w:t>精</w:t>
            </w:r>
            <w:r w:rsidR="00BB287D">
              <w:rPr>
                <w:rFonts w:ascii="ＭＳ Ｐ明朝" w:eastAsia="ＭＳ Ｐ明朝" w:hAnsi="ＭＳ Ｐ明朝" w:hint="eastAsia"/>
                <w:sz w:val="22"/>
              </w:rPr>
              <w:t>算書（指定様式）</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３</w:t>
            </w:r>
          </w:p>
        </w:tc>
        <w:tc>
          <w:tcPr>
            <w:tcW w:w="4551" w:type="dxa"/>
          </w:tcPr>
          <w:p w:rsidR="00BB287D" w:rsidRDefault="00151DD6" w:rsidP="00DE156C">
            <w:pPr>
              <w:topLinePunct/>
              <w:rPr>
                <w:rFonts w:ascii="ＭＳ Ｐ明朝" w:eastAsia="ＭＳ Ｐ明朝" w:hAnsi="ＭＳ Ｐ明朝"/>
                <w:sz w:val="22"/>
              </w:rPr>
            </w:pPr>
            <w:r>
              <w:rPr>
                <w:rFonts w:ascii="ＭＳ Ｐ明朝" w:eastAsia="ＭＳ Ｐ明朝" w:hAnsi="ＭＳ Ｐ明朝" w:hint="eastAsia"/>
                <w:sz w:val="22"/>
              </w:rPr>
              <w:t>平面図（様式第３</w:t>
            </w:r>
            <w:r w:rsidR="00BB287D">
              <w:rPr>
                <w:rFonts w:ascii="ＭＳ Ｐ明朝" w:eastAsia="ＭＳ Ｐ明朝" w:hAnsi="ＭＳ Ｐ明朝" w:hint="eastAsia"/>
                <w:sz w:val="22"/>
              </w:rPr>
              <w:t>号）</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４</w:t>
            </w:r>
          </w:p>
        </w:tc>
        <w:tc>
          <w:tcPr>
            <w:tcW w:w="4551" w:type="dxa"/>
          </w:tcPr>
          <w:p w:rsidR="00BB287D" w:rsidRDefault="00151DD6" w:rsidP="00DE156C">
            <w:pPr>
              <w:topLinePunct/>
              <w:rPr>
                <w:rFonts w:ascii="ＭＳ Ｐ明朝" w:eastAsia="ＭＳ Ｐ明朝" w:hAnsi="ＭＳ Ｐ明朝"/>
                <w:sz w:val="22"/>
              </w:rPr>
            </w:pPr>
            <w:r>
              <w:rPr>
                <w:rFonts w:ascii="ＭＳ Ｐ明朝" w:eastAsia="ＭＳ Ｐ明朝" w:hAnsi="ＭＳ Ｐ明朝" w:hint="eastAsia"/>
                <w:sz w:val="22"/>
              </w:rPr>
              <w:t>立面図（様式第３</w:t>
            </w:r>
            <w:r w:rsidR="00BB287D">
              <w:rPr>
                <w:rFonts w:ascii="ＭＳ Ｐ明朝" w:eastAsia="ＭＳ Ｐ明朝" w:hAnsi="ＭＳ Ｐ明朝" w:hint="eastAsia"/>
                <w:sz w:val="22"/>
              </w:rPr>
              <w:t>号）</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BB287D" w:rsidTr="00DE156C">
        <w:trPr>
          <w:jc w:val="center"/>
        </w:trPr>
        <w:tc>
          <w:tcPr>
            <w:tcW w:w="1271"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５</w:t>
            </w:r>
          </w:p>
        </w:tc>
        <w:tc>
          <w:tcPr>
            <w:tcW w:w="4551" w:type="dxa"/>
          </w:tcPr>
          <w:p w:rsidR="00BB287D" w:rsidRDefault="00BB287D" w:rsidP="00DE156C">
            <w:pPr>
              <w:topLinePunct/>
              <w:rPr>
                <w:rFonts w:ascii="ＭＳ Ｐ明朝" w:eastAsia="ＭＳ Ｐ明朝" w:hAnsi="ＭＳ Ｐ明朝"/>
                <w:sz w:val="22"/>
              </w:rPr>
            </w:pPr>
            <w:r>
              <w:rPr>
                <w:rFonts w:ascii="ＭＳ Ｐ明朝" w:eastAsia="ＭＳ Ｐ明朝" w:hAnsi="ＭＳ Ｐ明朝" w:hint="eastAsia"/>
                <w:sz w:val="22"/>
              </w:rPr>
              <w:t>工事写真</w:t>
            </w:r>
          </w:p>
        </w:tc>
        <w:tc>
          <w:tcPr>
            <w:tcW w:w="1134" w:type="dxa"/>
          </w:tcPr>
          <w:p w:rsidR="00BB287D" w:rsidRDefault="00BB287D" w:rsidP="00DE156C">
            <w:pPr>
              <w:topLinePunct/>
              <w:jc w:val="center"/>
              <w:rPr>
                <w:rFonts w:ascii="ＭＳ Ｐ明朝" w:eastAsia="ＭＳ Ｐ明朝" w:hAnsi="ＭＳ Ｐ明朝"/>
                <w:sz w:val="22"/>
              </w:rPr>
            </w:pPr>
            <w:r>
              <w:rPr>
                <w:rFonts w:ascii="ＭＳ Ｐ明朝" w:eastAsia="ＭＳ Ｐ明朝" w:hAnsi="ＭＳ Ｐ明朝" w:hint="eastAsia"/>
                <w:sz w:val="22"/>
              </w:rPr>
              <w:t>１</w:t>
            </w:r>
          </w:p>
        </w:tc>
      </w:tr>
      <w:tr w:rsidR="001365A2" w:rsidTr="00DE156C">
        <w:trPr>
          <w:jc w:val="center"/>
        </w:trPr>
        <w:tc>
          <w:tcPr>
            <w:tcW w:w="1271" w:type="dxa"/>
          </w:tcPr>
          <w:p w:rsidR="001365A2" w:rsidRDefault="001365A2" w:rsidP="00DE156C">
            <w:pPr>
              <w:topLinePunct/>
              <w:jc w:val="center"/>
              <w:rPr>
                <w:rFonts w:ascii="ＭＳ Ｐ明朝" w:eastAsia="ＭＳ Ｐ明朝" w:hAnsi="ＭＳ Ｐ明朝"/>
                <w:sz w:val="22"/>
              </w:rPr>
            </w:pPr>
            <w:r>
              <w:rPr>
                <w:rFonts w:ascii="ＭＳ Ｐ明朝" w:eastAsia="ＭＳ Ｐ明朝" w:hAnsi="ＭＳ Ｐ明朝" w:hint="eastAsia"/>
                <w:sz w:val="22"/>
              </w:rPr>
              <w:t>６</w:t>
            </w:r>
          </w:p>
        </w:tc>
        <w:tc>
          <w:tcPr>
            <w:tcW w:w="4551" w:type="dxa"/>
          </w:tcPr>
          <w:p w:rsidR="001365A2" w:rsidRDefault="001365A2" w:rsidP="00DE156C">
            <w:pPr>
              <w:topLinePunct/>
              <w:rPr>
                <w:rFonts w:ascii="ＭＳ Ｐ明朝" w:eastAsia="ＭＳ Ｐ明朝" w:hAnsi="ＭＳ Ｐ明朝"/>
                <w:sz w:val="22"/>
              </w:rPr>
            </w:pPr>
            <w:r>
              <w:rPr>
                <w:rFonts w:ascii="ＭＳ Ｐ明朝" w:eastAsia="ＭＳ Ｐ明朝" w:hAnsi="ＭＳ Ｐ明朝" w:hint="eastAsia"/>
                <w:sz w:val="22"/>
              </w:rPr>
              <w:t>その他管理者が提出を求めた書類</w:t>
            </w:r>
          </w:p>
        </w:tc>
        <w:tc>
          <w:tcPr>
            <w:tcW w:w="1134" w:type="dxa"/>
          </w:tcPr>
          <w:p w:rsidR="001365A2" w:rsidRDefault="001365A2" w:rsidP="00DE156C">
            <w:pPr>
              <w:topLinePunct/>
              <w:jc w:val="center"/>
              <w:rPr>
                <w:rFonts w:ascii="ＭＳ Ｐ明朝" w:eastAsia="ＭＳ Ｐ明朝" w:hAnsi="ＭＳ Ｐ明朝"/>
                <w:sz w:val="22"/>
              </w:rPr>
            </w:pPr>
          </w:p>
        </w:tc>
      </w:tr>
    </w:tbl>
    <w:p w:rsidR="00A91499" w:rsidRPr="008161D6" w:rsidRDefault="00C77FB2" w:rsidP="00E8657D">
      <w:pPr>
        <w:topLinePunct/>
        <w:spacing w:beforeLines="50" w:before="180"/>
        <w:ind w:leftChars="300" w:left="630"/>
        <w:rPr>
          <w:rFonts w:ascii="ＭＳ Ｐ明朝" w:eastAsia="ＭＳ Ｐ明朝" w:hAnsi="ＭＳ Ｐ明朝"/>
          <w:sz w:val="22"/>
        </w:rPr>
      </w:pPr>
      <w:r>
        <w:rPr>
          <w:rFonts w:ascii="ＭＳ Ｐ明朝" w:eastAsia="ＭＳ Ｐ明朝" w:hAnsi="ＭＳ Ｐ明朝" w:hint="eastAsia"/>
          <w:sz w:val="22"/>
        </w:rPr>
        <w:t>（２</w:t>
      </w:r>
      <w:r w:rsidR="001365A2">
        <w:rPr>
          <w:rFonts w:ascii="ＭＳ Ｐ明朝" w:eastAsia="ＭＳ Ｐ明朝" w:hAnsi="ＭＳ Ｐ明朝" w:hint="eastAsia"/>
          <w:sz w:val="22"/>
        </w:rPr>
        <w:t xml:space="preserve">）　</w:t>
      </w:r>
      <w:r w:rsidR="00A91499" w:rsidRPr="008161D6">
        <w:rPr>
          <w:rFonts w:ascii="ＭＳ Ｐ明朝" w:eastAsia="ＭＳ Ｐ明朝" w:hAnsi="ＭＳ Ｐ明朝" w:hint="eastAsia"/>
          <w:sz w:val="22"/>
        </w:rPr>
        <w:t>図面</w:t>
      </w:r>
      <w:r w:rsidR="0027764A" w:rsidRPr="008161D6">
        <w:rPr>
          <w:rFonts w:ascii="ＭＳ Ｐ明朝" w:eastAsia="ＭＳ Ｐ明朝" w:hAnsi="ＭＳ Ｐ明朝" w:hint="eastAsia"/>
          <w:sz w:val="22"/>
        </w:rPr>
        <w:t>作成</w:t>
      </w:r>
    </w:p>
    <w:p w:rsidR="00C26820" w:rsidRPr="008161D6" w:rsidRDefault="001365A2" w:rsidP="001365A2">
      <w:pPr>
        <w:topLinePunct/>
        <w:ind w:leftChars="400" w:left="1060" w:hangingChars="100" w:hanging="220"/>
        <w:rPr>
          <w:rFonts w:ascii="ＭＳ Ｐ明朝" w:eastAsia="ＭＳ Ｐ明朝" w:hAnsi="ＭＳ Ｐ明朝"/>
          <w:sz w:val="22"/>
        </w:rPr>
      </w:pPr>
      <w:r>
        <w:rPr>
          <w:rFonts w:ascii="ＭＳ Ｐ明朝" w:eastAsia="ＭＳ Ｐ明朝" w:hAnsi="ＭＳ Ｐ明朝" w:hint="eastAsia"/>
          <w:sz w:val="22"/>
        </w:rPr>
        <w:t xml:space="preserve">①　</w:t>
      </w:r>
      <w:r w:rsidR="00DC4A72">
        <w:rPr>
          <w:rFonts w:ascii="ＭＳ Ｐ明朝" w:eastAsia="ＭＳ Ｐ明朝" w:hAnsi="ＭＳ Ｐ明朝" w:hint="eastAsia"/>
          <w:sz w:val="22"/>
        </w:rPr>
        <w:t>図面作成にあ</w:t>
      </w:r>
      <w:r w:rsidR="004C4D73">
        <w:rPr>
          <w:rFonts w:ascii="ＭＳ Ｐ明朝" w:eastAsia="ＭＳ Ｐ明朝" w:hAnsi="ＭＳ Ｐ明朝" w:hint="eastAsia"/>
          <w:sz w:val="22"/>
        </w:rPr>
        <w:t xml:space="preserve">たっては　</w:t>
      </w:r>
      <w:r w:rsidR="004C4D73" w:rsidRPr="004C4D73">
        <w:rPr>
          <w:rFonts w:ascii="ＭＳ Ｐ明朝" w:eastAsia="ＭＳ Ｐ明朝" w:hAnsi="ＭＳ Ｐ明朝" w:hint="eastAsia"/>
          <w:sz w:val="24"/>
        </w:rPr>
        <w:t>２．２工事</w:t>
      </w:r>
      <w:r w:rsidR="004C4D73">
        <w:rPr>
          <w:rFonts w:ascii="ＭＳ Ｐ明朝" w:eastAsia="ＭＳ Ｐ明朝" w:hAnsi="ＭＳ Ｐ明朝" w:hint="eastAsia"/>
          <w:sz w:val="24"/>
        </w:rPr>
        <w:t>申請</w:t>
      </w:r>
      <w:r w:rsidR="004C4D73" w:rsidRPr="004C4D73">
        <w:rPr>
          <w:rFonts w:ascii="ＭＳ Ｐ明朝" w:eastAsia="ＭＳ Ｐ明朝" w:hAnsi="ＭＳ Ｐ明朝" w:hint="eastAsia"/>
          <w:sz w:val="24"/>
        </w:rPr>
        <w:t>書類作成</w:t>
      </w:r>
      <w:r w:rsidR="004C4D73">
        <w:rPr>
          <w:rFonts w:ascii="ＭＳ Ｐ明朝" w:eastAsia="ＭＳ Ｐ明朝" w:hAnsi="ＭＳ Ｐ明朝" w:hint="eastAsia"/>
          <w:sz w:val="22"/>
        </w:rPr>
        <w:t xml:space="preserve">　</w:t>
      </w:r>
      <w:r w:rsidR="00C26820" w:rsidRPr="008161D6">
        <w:rPr>
          <w:rFonts w:ascii="ＭＳ Ｐ明朝" w:eastAsia="ＭＳ Ｐ明朝" w:hAnsi="ＭＳ Ｐ明朝" w:hint="eastAsia"/>
          <w:sz w:val="22"/>
        </w:rPr>
        <w:t>により作成すること。</w:t>
      </w:r>
    </w:p>
    <w:p w:rsidR="0027764A" w:rsidRPr="008161D6" w:rsidRDefault="001365A2" w:rsidP="001365A2">
      <w:pPr>
        <w:topLinePunct/>
        <w:ind w:leftChars="400" w:left="1170" w:hangingChars="150" w:hanging="330"/>
        <w:rPr>
          <w:rFonts w:ascii="ＭＳ Ｐ明朝" w:eastAsia="ＭＳ Ｐ明朝" w:hAnsi="ＭＳ Ｐ明朝"/>
          <w:sz w:val="22"/>
        </w:rPr>
      </w:pPr>
      <w:r>
        <w:rPr>
          <w:rFonts w:ascii="ＭＳ Ｐ明朝" w:eastAsia="ＭＳ Ｐ明朝" w:hAnsi="ＭＳ Ｐ明朝" w:hint="eastAsia"/>
          <w:sz w:val="22"/>
        </w:rPr>
        <w:t xml:space="preserve">②　</w:t>
      </w:r>
      <w:r w:rsidR="00C26820" w:rsidRPr="008161D6">
        <w:rPr>
          <w:rFonts w:ascii="ＭＳ Ｐ明朝" w:eastAsia="ＭＳ Ｐ明朝" w:hAnsi="ＭＳ Ｐ明朝" w:hint="eastAsia"/>
          <w:sz w:val="22"/>
        </w:rPr>
        <w:t>第一止水栓及びメーターのオフセットを記入すること。</w:t>
      </w:r>
    </w:p>
    <w:p w:rsidR="00B1645E" w:rsidRDefault="001365A2" w:rsidP="004C4D73">
      <w:pPr>
        <w:topLinePunct/>
        <w:ind w:leftChars="400" w:left="1060" w:hangingChars="100" w:hanging="220"/>
        <w:rPr>
          <w:rFonts w:ascii="ＭＳ Ｐ明朝" w:eastAsia="ＭＳ Ｐ明朝" w:hAnsi="ＭＳ Ｐ明朝"/>
          <w:sz w:val="22"/>
        </w:rPr>
      </w:pPr>
      <w:r>
        <w:rPr>
          <w:rFonts w:ascii="ＭＳ Ｐ明朝" w:eastAsia="ＭＳ Ｐ明朝" w:hAnsi="ＭＳ Ｐ明朝" w:hint="eastAsia"/>
          <w:sz w:val="22"/>
        </w:rPr>
        <w:t xml:space="preserve">③　</w:t>
      </w:r>
      <w:r w:rsidR="00DE156C">
        <w:rPr>
          <w:rFonts w:ascii="ＭＳ Ｐ明朝" w:eastAsia="ＭＳ Ｐ明朝" w:hAnsi="ＭＳ Ｐ明朝" w:hint="eastAsia"/>
          <w:sz w:val="22"/>
          <w:szCs w:val="20"/>
        </w:rPr>
        <w:t>配水管から給水管を新たに取り出した場</w:t>
      </w:r>
      <w:r w:rsidR="00C26820" w:rsidRPr="008161D6">
        <w:rPr>
          <w:rFonts w:ascii="ＭＳ Ｐ明朝" w:eastAsia="ＭＳ Ｐ明朝" w:hAnsi="ＭＳ Ｐ明朝" w:hint="eastAsia"/>
          <w:sz w:val="22"/>
        </w:rPr>
        <w:t>合は分岐箇所のオフセットを記入すること。</w:t>
      </w:r>
      <w:r w:rsidR="00F84DBE" w:rsidRPr="00B5329A">
        <w:rPr>
          <w:rFonts w:ascii="ＭＳ Ｐ明朝" w:eastAsia="ＭＳ Ｐ明朝" w:hAnsi="ＭＳ Ｐ明朝" w:hint="eastAsia"/>
          <w:sz w:val="22"/>
        </w:rPr>
        <w:t>また、本管の深さを記入すること。</w:t>
      </w:r>
    </w:p>
    <w:p w:rsidR="00E8657D" w:rsidRDefault="001365A2" w:rsidP="00E8657D">
      <w:pPr>
        <w:topLinePunct/>
        <w:spacing w:afterLines="50" w:after="180"/>
        <w:ind w:leftChars="400" w:left="1170" w:hangingChars="150" w:hanging="330"/>
        <w:rPr>
          <w:rFonts w:ascii="ＭＳ Ｐ明朝" w:eastAsia="ＭＳ Ｐ明朝" w:hAnsi="ＭＳ Ｐ明朝"/>
          <w:sz w:val="22"/>
        </w:rPr>
      </w:pPr>
      <w:r>
        <w:rPr>
          <w:rFonts w:ascii="ＭＳ Ｐ明朝" w:eastAsia="ＭＳ Ｐ明朝" w:hAnsi="ＭＳ Ｐ明朝" w:hint="eastAsia"/>
          <w:sz w:val="22"/>
        </w:rPr>
        <w:t xml:space="preserve">④　</w:t>
      </w:r>
      <w:r w:rsidRPr="008161D6">
        <w:rPr>
          <w:rFonts w:ascii="ＭＳ Ｐ明朝" w:eastAsia="ＭＳ Ｐ明朝" w:hAnsi="ＭＳ Ｐ明朝" w:hint="eastAsia"/>
          <w:sz w:val="22"/>
        </w:rPr>
        <w:t>平面図と立面図は裏表印刷も可とする。</w:t>
      </w:r>
    </w:p>
    <w:p w:rsidR="00E8657D" w:rsidRDefault="00C77FB2" w:rsidP="00E8657D">
      <w:pPr>
        <w:topLinePunct/>
        <w:ind w:leftChars="300" w:left="630"/>
        <w:rPr>
          <w:rFonts w:ascii="ＭＳ Ｐ明朝" w:eastAsia="ＭＳ Ｐ明朝" w:hAnsi="ＭＳ Ｐ明朝"/>
          <w:sz w:val="22"/>
        </w:rPr>
      </w:pPr>
      <w:r>
        <w:rPr>
          <w:rFonts w:ascii="ＭＳ Ｐ明朝" w:eastAsia="ＭＳ Ｐ明朝" w:hAnsi="ＭＳ Ｐ明朝" w:hint="eastAsia"/>
          <w:sz w:val="22"/>
        </w:rPr>
        <w:t>（３</w:t>
      </w:r>
      <w:r w:rsidR="00E8657D">
        <w:rPr>
          <w:rFonts w:ascii="ＭＳ Ｐ明朝" w:eastAsia="ＭＳ Ｐ明朝" w:hAnsi="ＭＳ Ｐ明朝" w:hint="eastAsia"/>
          <w:sz w:val="22"/>
        </w:rPr>
        <w:t>）　集合住宅の場合</w:t>
      </w:r>
    </w:p>
    <w:p w:rsidR="00E8657D" w:rsidRDefault="00E8657D" w:rsidP="00E8657D">
      <w:pPr>
        <w:topLinePunct/>
        <w:ind w:leftChars="400" w:left="840"/>
        <w:rPr>
          <w:rFonts w:ascii="ＭＳ Ｐ明朝" w:eastAsia="ＭＳ Ｐ明朝" w:hAnsi="ＭＳ Ｐ明朝"/>
          <w:sz w:val="22"/>
        </w:rPr>
      </w:pPr>
      <w:r>
        <w:rPr>
          <w:rFonts w:ascii="ＭＳ Ｐ明朝" w:eastAsia="ＭＳ Ｐ明朝" w:hAnsi="ＭＳ Ｐ明朝" w:hint="eastAsia"/>
          <w:sz w:val="22"/>
        </w:rPr>
        <w:t>①　部屋番号、水栓コード、メーター番号を記入した図面を提出すること。</w:t>
      </w:r>
    </w:p>
    <w:p w:rsidR="00E8657D" w:rsidRPr="008161D6" w:rsidRDefault="00E8657D" w:rsidP="00E8657D">
      <w:pPr>
        <w:topLinePunct/>
        <w:ind w:leftChars="400" w:left="840"/>
        <w:rPr>
          <w:rFonts w:ascii="ＭＳ Ｐ明朝" w:eastAsia="ＭＳ Ｐ明朝" w:hAnsi="ＭＳ Ｐ明朝"/>
          <w:sz w:val="22"/>
        </w:rPr>
      </w:pPr>
      <w:r>
        <w:rPr>
          <w:rFonts w:ascii="ＭＳ Ｐ明朝" w:eastAsia="ＭＳ Ｐ明朝" w:hAnsi="ＭＳ Ｐ明朝" w:hint="eastAsia"/>
          <w:sz w:val="22"/>
        </w:rPr>
        <w:t xml:space="preserve">②　</w:t>
      </w:r>
      <w:r w:rsidRPr="008161D6">
        <w:rPr>
          <w:rFonts w:ascii="ＭＳ Ｐ明朝" w:eastAsia="ＭＳ Ｐ明朝" w:hAnsi="ＭＳ Ｐ明朝" w:hint="eastAsia"/>
          <w:sz w:val="22"/>
        </w:rPr>
        <w:t>３階建て以上の集合住宅について、</w:t>
      </w:r>
      <w:r w:rsidR="00B5329A">
        <w:rPr>
          <w:rFonts w:ascii="ＭＳ Ｐ明朝" w:eastAsia="ＭＳ Ｐ明朝" w:hAnsi="ＭＳ Ｐ明朝" w:hint="eastAsia"/>
          <w:sz w:val="22"/>
        </w:rPr>
        <w:t>静止水</w:t>
      </w:r>
      <w:r w:rsidRPr="00441A2F">
        <w:rPr>
          <w:rFonts w:ascii="ＭＳ Ｐ明朝" w:eastAsia="ＭＳ Ｐ明朝" w:hAnsi="ＭＳ Ｐ明朝" w:hint="eastAsia"/>
          <w:sz w:val="22"/>
        </w:rPr>
        <w:t>圧</w:t>
      </w:r>
      <w:r w:rsidRPr="008161D6">
        <w:rPr>
          <w:rFonts w:ascii="ＭＳ Ｐ明朝" w:eastAsia="ＭＳ Ｐ明朝" w:hAnsi="ＭＳ Ｐ明朝" w:hint="eastAsia"/>
          <w:sz w:val="22"/>
        </w:rPr>
        <w:t>の記録を図面に記入すること。</w:t>
      </w:r>
    </w:p>
    <w:p w:rsidR="00B1645E" w:rsidRDefault="00E1232B" w:rsidP="004C4D73">
      <w:pPr>
        <w:topLinePunct/>
        <w:spacing w:beforeLines="100" w:before="360" w:afterLines="50" w:after="180"/>
        <w:ind w:leftChars="100" w:left="210"/>
        <w:rPr>
          <w:rFonts w:ascii="ＭＳ Ｐ明朝" w:eastAsia="ＭＳ Ｐ明朝" w:hAnsi="ＭＳ Ｐ明朝"/>
          <w:sz w:val="24"/>
        </w:rPr>
      </w:pPr>
      <w:r>
        <w:rPr>
          <w:rFonts w:ascii="ＭＳ Ｐ明朝" w:eastAsia="ＭＳ Ｐ明朝" w:hAnsi="ＭＳ Ｐ明朝" w:hint="eastAsia"/>
          <w:sz w:val="24"/>
        </w:rPr>
        <w:t>５．</w:t>
      </w:r>
      <w:r w:rsidR="00D01375">
        <w:rPr>
          <w:rFonts w:ascii="ＭＳ Ｐ明朝" w:eastAsia="ＭＳ Ｐ明朝" w:hAnsi="ＭＳ Ｐ明朝" w:hint="eastAsia"/>
          <w:sz w:val="24"/>
        </w:rPr>
        <w:t xml:space="preserve">２　</w:t>
      </w:r>
      <w:r w:rsidR="00B1645E" w:rsidRPr="00E1232B">
        <w:rPr>
          <w:rFonts w:ascii="ＭＳ Ｐ明朝" w:eastAsia="ＭＳ Ｐ明朝" w:hAnsi="ＭＳ Ｐ明朝" w:hint="eastAsia"/>
          <w:sz w:val="24"/>
        </w:rPr>
        <w:t>確認項目</w:t>
      </w:r>
    </w:p>
    <w:p w:rsidR="00D01375" w:rsidRPr="00E1232B" w:rsidRDefault="00D01375" w:rsidP="00D01375">
      <w:pPr>
        <w:topLinePunct/>
        <w:spacing w:afterLines="50" w:after="180"/>
        <w:ind w:leftChars="200" w:left="420"/>
        <w:rPr>
          <w:rFonts w:ascii="ＭＳ Ｐ明朝" w:eastAsia="ＭＳ Ｐ明朝" w:hAnsi="ＭＳ Ｐ明朝"/>
          <w:sz w:val="24"/>
        </w:rPr>
      </w:pPr>
      <w:r>
        <w:rPr>
          <w:rFonts w:ascii="ＭＳ Ｐ明朝" w:eastAsia="ＭＳ Ｐ明朝" w:hAnsi="ＭＳ Ｐ明朝" w:hint="eastAsia"/>
          <w:sz w:val="24"/>
        </w:rPr>
        <w:t xml:space="preserve">　</w:t>
      </w:r>
      <w:r w:rsidRPr="00D01375">
        <w:rPr>
          <w:rFonts w:ascii="ＭＳ Ｐ明朝" w:eastAsia="ＭＳ Ｐ明朝" w:hAnsi="ＭＳ Ｐ明朝" w:hint="eastAsia"/>
          <w:sz w:val="22"/>
        </w:rPr>
        <w:t>工事終了後次の</w:t>
      </w:r>
      <w:r>
        <w:rPr>
          <w:rFonts w:ascii="ＭＳ Ｐ明朝" w:eastAsia="ＭＳ Ｐ明朝" w:hAnsi="ＭＳ Ｐ明朝" w:hint="eastAsia"/>
          <w:sz w:val="22"/>
        </w:rPr>
        <w:t>各項</w:t>
      </w:r>
      <w:r w:rsidRPr="00D01375">
        <w:rPr>
          <w:rFonts w:ascii="ＭＳ Ｐ明朝" w:eastAsia="ＭＳ Ｐ明朝" w:hAnsi="ＭＳ Ｐ明朝" w:hint="eastAsia"/>
          <w:sz w:val="22"/>
        </w:rPr>
        <w:t>のとおり自主検査を実施すること。</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（１）　</w:t>
      </w:r>
      <w:r w:rsidR="00B1645E" w:rsidRPr="008161D6">
        <w:rPr>
          <w:rFonts w:ascii="ＭＳ Ｐ明朝" w:eastAsia="ＭＳ Ｐ明朝" w:hAnsi="ＭＳ Ｐ明朝" w:hint="eastAsia"/>
          <w:sz w:val="22"/>
        </w:rPr>
        <w:t>管の種類、口径、埋設深度の確認</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（２）　</w:t>
      </w:r>
      <w:r w:rsidR="00B1645E" w:rsidRPr="008161D6">
        <w:rPr>
          <w:rFonts w:ascii="ＭＳ Ｐ明朝" w:eastAsia="ＭＳ Ｐ明朝" w:hAnsi="ＭＳ Ｐ明朝" w:hint="eastAsia"/>
          <w:sz w:val="22"/>
        </w:rPr>
        <w:t>止水栓、水道メーターの設置場所、ボックス類の適否</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（３）　</w:t>
      </w:r>
      <w:r w:rsidR="00B1645E" w:rsidRPr="008161D6">
        <w:rPr>
          <w:rFonts w:ascii="ＭＳ Ｐ明朝" w:eastAsia="ＭＳ Ｐ明朝" w:hAnsi="ＭＳ Ｐ明朝" w:hint="eastAsia"/>
          <w:sz w:val="22"/>
        </w:rPr>
        <w:t>水道メーターの取り付け状況の適否</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（４）　</w:t>
      </w:r>
      <w:r w:rsidR="00B1645E" w:rsidRPr="008161D6">
        <w:rPr>
          <w:rFonts w:ascii="ＭＳ Ｐ明朝" w:eastAsia="ＭＳ Ｐ明朝" w:hAnsi="ＭＳ Ｐ明朝" w:hint="eastAsia"/>
          <w:sz w:val="22"/>
        </w:rPr>
        <w:t>分岐箇所、接続箇所及び屈曲箇所等の施工状況の適否</w:t>
      </w:r>
      <w:r w:rsidR="00337F4D">
        <w:rPr>
          <w:rFonts w:ascii="ＭＳ Ｐ明朝" w:eastAsia="ＭＳ Ｐ明朝" w:hAnsi="ＭＳ Ｐ明朝" w:hint="eastAsia"/>
          <w:sz w:val="22"/>
        </w:rPr>
        <w:t>。</w:t>
      </w:r>
    </w:p>
    <w:p w:rsidR="00B1645E" w:rsidRPr="00E1232B" w:rsidRDefault="00E1232B" w:rsidP="00E1232B">
      <w:pPr>
        <w:topLinePunct/>
        <w:spacing w:afterLines="20" w:after="72"/>
        <w:ind w:leftChars="300" w:left="630"/>
        <w:rPr>
          <w:rFonts w:ascii="ＭＳ Ｐ明朝" w:eastAsia="ＭＳ Ｐ明朝" w:hAnsi="ＭＳ Ｐ明朝"/>
          <w:sz w:val="22"/>
        </w:rPr>
      </w:pPr>
      <w:r w:rsidRPr="00E1232B">
        <w:rPr>
          <w:rFonts w:ascii="ＭＳ Ｐ明朝" w:eastAsia="ＭＳ Ｐ明朝" w:hAnsi="ＭＳ Ｐ明朝" w:hint="eastAsia"/>
          <w:sz w:val="22"/>
        </w:rPr>
        <w:t xml:space="preserve">（５）　</w:t>
      </w:r>
      <w:r w:rsidR="00B1645E" w:rsidRPr="00E1232B">
        <w:rPr>
          <w:rFonts w:ascii="ＭＳ Ｐ明朝" w:eastAsia="ＭＳ Ｐ明朝" w:hAnsi="ＭＳ Ｐ明朝" w:hint="eastAsia"/>
          <w:sz w:val="22"/>
        </w:rPr>
        <w:t>管の防護措置（防寒、防食）の適否</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lastRenderedPageBreak/>
        <w:t xml:space="preserve">（６）　</w:t>
      </w:r>
      <w:r w:rsidR="00B1645E" w:rsidRPr="008161D6">
        <w:rPr>
          <w:rFonts w:ascii="ＭＳ Ｐ明朝" w:eastAsia="ＭＳ Ｐ明朝" w:hAnsi="ＭＳ Ｐ明朝" w:hint="eastAsia"/>
          <w:sz w:val="22"/>
        </w:rPr>
        <w:t>クロスコネクション及びポンプ直結の有無の確認</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（７）　</w:t>
      </w:r>
      <w:r w:rsidR="00B1645E" w:rsidRPr="008161D6">
        <w:rPr>
          <w:rFonts w:ascii="ＭＳ Ｐ明朝" w:eastAsia="ＭＳ Ｐ明朝" w:hAnsi="ＭＳ Ｐ明朝" w:hint="eastAsia"/>
          <w:sz w:val="22"/>
        </w:rPr>
        <w:t>水圧試験（1.0MPa</w:t>
      </w:r>
      <w:r w:rsidR="00D01375">
        <w:rPr>
          <w:rFonts w:ascii="ＭＳ Ｐ明朝" w:eastAsia="ＭＳ Ｐ明朝" w:hAnsi="ＭＳ Ｐ明朝" w:hint="eastAsia"/>
          <w:sz w:val="22"/>
        </w:rPr>
        <w:t xml:space="preserve">　3</w:t>
      </w:r>
      <w:r w:rsidR="00B1645E" w:rsidRPr="008161D6">
        <w:rPr>
          <w:rFonts w:ascii="ＭＳ Ｐ明朝" w:eastAsia="ＭＳ Ｐ明朝" w:hAnsi="ＭＳ Ｐ明朝" w:hint="eastAsia"/>
          <w:sz w:val="22"/>
        </w:rPr>
        <w:t>分間）及び水栓の放流検査</w:t>
      </w:r>
      <w:r w:rsidR="00337F4D">
        <w:rPr>
          <w:rFonts w:ascii="ＭＳ Ｐ明朝" w:eastAsia="ＭＳ Ｐ明朝" w:hAnsi="ＭＳ Ｐ明朝" w:hint="eastAsia"/>
          <w:sz w:val="22"/>
        </w:rPr>
        <w:t>。</w:t>
      </w:r>
    </w:p>
    <w:p w:rsidR="00B1645E" w:rsidRPr="008161D6" w:rsidRDefault="00E1232B" w:rsidP="00E1232B">
      <w:pPr>
        <w:topLinePunct/>
        <w:spacing w:afterLines="20" w:after="72"/>
        <w:ind w:leftChars="300" w:left="630"/>
        <w:rPr>
          <w:rFonts w:ascii="ＭＳ Ｐ明朝" w:eastAsia="ＭＳ Ｐ明朝" w:hAnsi="ＭＳ Ｐ明朝"/>
          <w:sz w:val="22"/>
        </w:rPr>
      </w:pPr>
      <w:r>
        <w:rPr>
          <w:rFonts w:ascii="ＭＳ Ｐ明朝" w:eastAsia="ＭＳ Ｐ明朝" w:hAnsi="ＭＳ Ｐ明朝" w:hint="eastAsia"/>
          <w:sz w:val="22"/>
        </w:rPr>
        <w:t xml:space="preserve">（８）　</w:t>
      </w:r>
      <w:r w:rsidR="00B1645E" w:rsidRPr="008161D6">
        <w:rPr>
          <w:rFonts w:ascii="ＭＳ Ｐ明朝" w:eastAsia="ＭＳ Ｐ明朝" w:hAnsi="ＭＳ Ｐ明朝" w:hint="eastAsia"/>
          <w:sz w:val="22"/>
        </w:rPr>
        <w:t>道路掘削、埋戻し及び復旧状況の確認</w:t>
      </w:r>
      <w:r w:rsidR="00337F4D">
        <w:rPr>
          <w:rFonts w:ascii="ＭＳ Ｐ明朝" w:eastAsia="ＭＳ Ｐ明朝" w:hAnsi="ＭＳ Ｐ明朝" w:hint="eastAsia"/>
          <w:sz w:val="22"/>
        </w:rPr>
        <w:t>。</w:t>
      </w:r>
    </w:p>
    <w:p w:rsidR="00380FEE" w:rsidRPr="008161D6" w:rsidRDefault="00E1232B" w:rsidP="004C4D73">
      <w:pPr>
        <w:topLinePunct/>
        <w:spacing w:afterLines="100" w:after="360"/>
        <w:ind w:leftChars="300" w:left="630"/>
        <w:rPr>
          <w:rFonts w:ascii="ＭＳ Ｐ明朝" w:eastAsia="ＭＳ Ｐ明朝" w:hAnsi="ＭＳ Ｐ明朝"/>
          <w:sz w:val="22"/>
        </w:rPr>
      </w:pPr>
      <w:r>
        <w:rPr>
          <w:rFonts w:ascii="ＭＳ Ｐ明朝" w:eastAsia="ＭＳ Ｐ明朝" w:hAnsi="ＭＳ Ｐ明朝" w:hint="eastAsia"/>
          <w:sz w:val="22"/>
        </w:rPr>
        <w:t xml:space="preserve">（９）　</w:t>
      </w:r>
      <w:r w:rsidR="00B1645E" w:rsidRPr="008161D6">
        <w:rPr>
          <w:rFonts w:ascii="ＭＳ Ｐ明朝" w:eastAsia="ＭＳ Ｐ明朝" w:hAnsi="ＭＳ Ｐ明朝" w:hint="eastAsia"/>
          <w:sz w:val="22"/>
        </w:rPr>
        <w:t>その他管理者が必要と認める事項</w:t>
      </w:r>
      <w:r w:rsidR="00337F4D">
        <w:rPr>
          <w:rFonts w:ascii="ＭＳ Ｐ明朝" w:eastAsia="ＭＳ Ｐ明朝" w:hAnsi="ＭＳ Ｐ明朝" w:hint="eastAsia"/>
          <w:sz w:val="22"/>
        </w:rPr>
        <w:t>。</w:t>
      </w:r>
    </w:p>
    <w:p w:rsidR="0027764A" w:rsidRPr="00E1232B" w:rsidRDefault="000178D5" w:rsidP="00E1232B">
      <w:pPr>
        <w:topLinePunct/>
        <w:spacing w:afterLines="50" w:after="180"/>
        <w:ind w:leftChars="100" w:left="210"/>
        <w:rPr>
          <w:rFonts w:ascii="ＭＳ Ｐ明朝" w:eastAsia="ＭＳ Ｐ明朝" w:hAnsi="ＭＳ Ｐ明朝"/>
          <w:sz w:val="24"/>
        </w:rPr>
      </w:pPr>
      <w:r>
        <w:rPr>
          <w:rFonts w:ascii="ＭＳ Ｐ明朝" w:eastAsia="ＭＳ Ｐ明朝" w:hAnsi="ＭＳ Ｐ明朝" w:hint="eastAsia"/>
          <w:sz w:val="24"/>
        </w:rPr>
        <w:t>５．３</w:t>
      </w:r>
      <w:r w:rsidR="0027764A" w:rsidRPr="00E1232B">
        <w:rPr>
          <w:rFonts w:ascii="ＭＳ Ｐ明朝" w:eastAsia="ＭＳ Ｐ明朝" w:hAnsi="ＭＳ Ｐ明朝" w:hint="eastAsia"/>
          <w:sz w:val="24"/>
        </w:rPr>
        <w:t xml:space="preserve">　立会検査・その他</w:t>
      </w:r>
    </w:p>
    <w:p w:rsidR="0027764A" w:rsidRPr="008161D6" w:rsidRDefault="0027764A" w:rsidP="00E1232B">
      <w:pPr>
        <w:topLinePunct/>
        <w:spacing w:afterLines="20" w:after="72"/>
        <w:ind w:leftChars="300" w:left="630"/>
        <w:rPr>
          <w:rFonts w:ascii="ＭＳ Ｐ明朝" w:eastAsia="ＭＳ Ｐ明朝" w:hAnsi="ＭＳ Ｐ明朝"/>
          <w:sz w:val="22"/>
        </w:rPr>
      </w:pP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１</w:t>
      </w: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 xml:space="preserve">　</w:t>
      </w:r>
      <w:r w:rsidRPr="008161D6">
        <w:rPr>
          <w:rFonts w:ascii="ＭＳ Ｐ明朝" w:eastAsia="ＭＳ Ｐ明朝" w:hAnsi="ＭＳ Ｐ明朝" w:hint="eastAsia"/>
          <w:sz w:val="22"/>
        </w:rPr>
        <w:t>給水装置工事主任技術者は工事終了後、速やかに自主検査を行うものとする。</w:t>
      </w:r>
    </w:p>
    <w:p w:rsidR="0027764A" w:rsidRPr="008161D6" w:rsidRDefault="0027764A" w:rsidP="00E1232B">
      <w:pPr>
        <w:topLinePunct/>
        <w:spacing w:afterLines="20" w:after="72"/>
        <w:ind w:leftChars="300" w:left="630"/>
        <w:rPr>
          <w:rFonts w:ascii="ＭＳ Ｐ明朝" w:eastAsia="ＭＳ Ｐ明朝" w:hAnsi="ＭＳ Ｐ明朝"/>
          <w:sz w:val="22"/>
        </w:rPr>
      </w:pP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２</w:t>
      </w: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 xml:space="preserve">　</w:t>
      </w:r>
      <w:r w:rsidR="00A36F5D" w:rsidRPr="008161D6">
        <w:rPr>
          <w:rFonts w:ascii="ＭＳ Ｐ明朝" w:eastAsia="ＭＳ Ｐ明朝" w:hAnsi="ＭＳ Ｐ明朝" w:hint="eastAsia"/>
          <w:sz w:val="22"/>
        </w:rPr>
        <w:t>精算</w:t>
      </w:r>
      <w:r w:rsidR="004C4D73">
        <w:rPr>
          <w:rFonts w:ascii="ＭＳ Ｐ明朝" w:eastAsia="ＭＳ Ｐ明朝" w:hAnsi="ＭＳ Ｐ明朝" w:hint="eastAsia"/>
          <w:sz w:val="22"/>
        </w:rPr>
        <w:t>の提出</w:t>
      </w:r>
      <w:r w:rsidR="00A36F5D" w:rsidRPr="008161D6">
        <w:rPr>
          <w:rFonts w:ascii="ＭＳ Ｐ明朝" w:eastAsia="ＭＳ Ｐ明朝" w:hAnsi="ＭＳ Ｐ明朝" w:hint="eastAsia"/>
          <w:sz w:val="22"/>
        </w:rPr>
        <w:t>は自主検査実施後、２０日以内に行わなければならない。</w:t>
      </w:r>
    </w:p>
    <w:p w:rsidR="0027764A" w:rsidRPr="00A36F5D" w:rsidRDefault="0027764A" w:rsidP="00A36F5D">
      <w:pPr>
        <w:topLinePunct/>
        <w:spacing w:afterLines="20" w:after="72"/>
        <w:ind w:leftChars="300" w:left="630"/>
        <w:rPr>
          <w:rFonts w:ascii="ＭＳ Ｐ明朝" w:eastAsia="ＭＳ Ｐ明朝" w:hAnsi="ＭＳ Ｐ明朝"/>
          <w:sz w:val="22"/>
        </w:rPr>
      </w:pP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３</w:t>
      </w: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 xml:space="preserve">　</w:t>
      </w:r>
      <w:r w:rsidR="004C4D73">
        <w:rPr>
          <w:rFonts w:ascii="ＭＳ Ｐ明朝" w:eastAsia="ＭＳ Ｐ明朝" w:hAnsi="ＭＳ Ｐ明朝" w:hint="eastAsia"/>
          <w:sz w:val="22"/>
        </w:rPr>
        <w:t>共通集合住宅については、管理者</w:t>
      </w:r>
      <w:r w:rsidR="00A36F5D" w:rsidRPr="008161D6">
        <w:rPr>
          <w:rFonts w:ascii="ＭＳ Ｐ明朝" w:eastAsia="ＭＳ Ｐ明朝" w:hAnsi="ＭＳ Ｐ明朝" w:hint="eastAsia"/>
          <w:sz w:val="22"/>
        </w:rPr>
        <w:t>との立会検査を実施すること。</w:t>
      </w:r>
    </w:p>
    <w:p w:rsidR="0027764A" w:rsidRPr="008161D6" w:rsidRDefault="0027764A" w:rsidP="00E1232B">
      <w:pPr>
        <w:topLinePunct/>
        <w:spacing w:afterLines="20" w:after="72"/>
        <w:ind w:leftChars="300" w:left="630"/>
        <w:rPr>
          <w:rFonts w:ascii="ＭＳ Ｐ明朝" w:eastAsia="ＭＳ Ｐ明朝" w:hAnsi="ＭＳ Ｐ明朝"/>
          <w:sz w:val="22"/>
        </w:rPr>
      </w:pP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４</w:t>
      </w: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 xml:space="preserve">　</w:t>
      </w:r>
      <w:r w:rsidRPr="008161D6">
        <w:rPr>
          <w:rFonts w:ascii="ＭＳ Ｐ明朝" w:eastAsia="ＭＳ Ｐ明朝" w:hAnsi="ＭＳ Ｐ明朝" w:hint="eastAsia"/>
          <w:sz w:val="22"/>
        </w:rPr>
        <w:t>造成地の工事は、終了後７日以内に新設休止</w:t>
      </w:r>
      <w:r w:rsidR="00151DD6">
        <w:rPr>
          <w:rFonts w:ascii="ＭＳ Ｐ明朝" w:eastAsia="ＭＳ Ｐ明朝" w:hAnsi="ＭＳ Ｐ明朝" w:hint="eastAsia"/>
          <w:sz w:val="22"/>
        </w:rPr>
        <w:t>届（様式第５号）</w:t>
      </w:r>
      <w:r w:rsidRPr="008161D6">
        <w:rPr>
          <w:rFonts w:ascii="ＭＳ Ｐ明朝" w:eastAsia="ＭＳ Ｐ明朝" w:hAnsi="ＭＳ Ｐ明朝" w:hint="eastAsia"/>
          <w:sz w:val="22"/>
        </w:rPr>
        <w:t>を提出すること。</w:t>
      </w:r>
    </w:p>
    <w:p w:rsidR="00D94B57" w:rsidRDefault="0027764A" w:rsidP="004C4D73">
      <w:pPr>
        <w:topLinePunct/>
        <w:spacing w:afterLines="20" w:after="72"/>
        <w:ind w:leftChars="300" w:left="630"/>
        <w:rPr>
          <w:rFonts w:ascii="ＭＳ Ｐ明朝" w:eastAsia="ＭＳ Ｐ明朝" w:hAnsi="ＭＳ Ｐ明朝"/>
          <w:sz w:val="22"/>
        </w:rPr>
      </w:pP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５</w:t>
      </w:r>
      <w:r w:rsidRPr="008161D6">
        <w:rPr>
          <w:rFonts w:ascii="ＭＳ Ｐ明朝" w:eastAsia="ＭＳ Ｐ明朝" w:hAnsi="ＭＳ Ｐ明朝" w:hint="eastAsia"/>
          <w:sz w:val="22"/>
        </w:rPr>
        <w:t>）</w:t>
      </w:r>
      <w:r w:rsidR="00E1232B">
        <w:rPr>
          <w:rFonts w:ascii="ＭＳ Ｐ明朝" w:eastAsia="ＭＳ Ｐ明朝" w:hAnsi="ＭＳ Ｐ明朝" w:hint="eastAsia"/>
          <w:sz w:val="22"/>
        </w:rPr>
        <w:t xml:space="preserve">　</w:t>
      </w:r>
      <w:r w:rsidRPr="008161D6">
        <w:rPr>
          <w:rFonts w:ascii="ＭＳ Ｐ明朝" w:eastAsia="ＭＳ Ｐ明朝" w:hAnsi="ＭＳ Ｐ明朝" w:hint="eastAsia"/>
          <w:sz w:val="22"/>
        </w:rPr>
        <w:t>給水装置の保証期間は引き渡し後２年とする。</w:t>
      </w:r>
    </w:p>
    <w:p w:rsidR="00397BD0" w:rsidRDefault="004C4D73" w:rsidP="003E1DA6">
      <w:pPr>
        <w:topLinePunct/>
        <w:adjustRightInd w:val="0"/>
        <w:ind w:leftChars="300" w:left="960" w:hangingChars="150" w:hanging="330"/>
        <w:rPr>
          <w:rFonts w:ascii="ＭＳ Ｐ明朝" w:eastAsia="ＭＳ Ｐ明朝" w:hAnsi="ＭＳ Ｐ明朝"/>
          <w:sz w:val="22"/>
        </w:rPr>
      </w:pPr>
      <w:r>
        <w:rPr>
          <w:rFonts w:ascii="ＭＳ Ｐ明朝" w:eastAsia="ＭＳ Ｐ明朝" w:hAnsi="ＭＳ Ｐ明朝" w:hint="eastAsia"/>
          <w:sz w:val="22"/>
        </w:rPr>
        <w:t>（６）　精算の提出が遅れる場合は、工期</w:t>
      </w:r>
      <w:r w:rsidR="00D01375">
        <w:rPr>
          <w:rFonts w:ascii="ＭＳ Ｐ明朝" w:eastAsia="ＭＳ Ｐ明朝" w:hAnsi="ＭＳ Ｐ明朝" w:hint="eastAsia"/>
          <w:sz w:val="22"/>
        </w:rPr>
        <w:t>終了</w:t>
      </w:r>
      <w:r>
        <w:rPr>
          <w:rFonts w:ascii="ＭＳ Ｐ明朝" w:eastAsia="ＭＳ Ｐ明朝" w:hAnsi="ＭＳ Ｐ明朝" w:hint="eastAsia"/>
          <w:sz w:val="22"/>
        </w:rPr>
        <w:t>前に管理者に理由と変更工期を申し出ること。</w:t>
      </w:r>
    </w:p>
    <w:p w:rsidR="006627DF" w:rsidRPr="003E1DA6" w:rsidRDefault="006627DF" w:rsidP="003E1DA6">
      <w:pPr>
        <w:topLinePunct/>
        <w:adjustRightInd w:val="0"/>
        <w:ind w:leftChars="300" w:left="960" w:hangingChars="150" w:hanging="330"/>
        <w:rPr>
          <w:rFonts w:ascii="ＭＳ Ｐ明朝" w:eastAsia="ＭＳ Ｐ明朝" w:hAnsi="ＭＳ Ｐ明朝"/>
          <w:sz w:val="22"/>
        </w:rPr>
      </w:pPr>
      <w:r w:rsidRPr="00B5329A">
        <w:rPr>
          <w:rFonts w:ascii="ＭＳ Ｐ明朝" w:eastAsia="ＭＳ Ｐ明朝" w:hAnsi="ＭＳ Ｐ明朝" w:hint="eastAsia"/>
          <w:sz w:val="22"/>
        </w:rPr>
        <w:t xml:space="preserve">（７）　</w:t>
      </w:r>
      <w:r w:rsidR="000E3C42" w:rsidRPr="00B5329A">
        <w:rPr>
          <w:rFonts w:ascii="ＭＳ Ｐ明朝" w:eastAsia="ＭＳ Ｐ明朝" w:hAnsi="ＭＳ Ｐ明朝" w:hint="eastAsia"/>
          <w:sz w:val="22"/>
        </w:rPr>
        <w:t>工事ごとに決められた担当</w:t>
      </w:r>
      <w:r w:rsidRPr="00B5329A">
        <w:rPr>
          <w:rFonts w:ascii="ＭＳ Ｐ明朝" w:eastAsia="ＭＳ Ｐ明朝" w:hAnsi="ＭＳ Ｐ明朝" w:hint="eastAsia"/>
          <w:sz w:val="22"/>
        </w:rPr>
        <w:t>主任技術者は</w:t>
      </w:r>
      <w:r w:rsidR="00E34232" w:rsidRPr="00B5329A">
        <w:rPr>
          <w:rFonts w:ascii="ＭＳ Ｐ明朝" w:eastAsia="ＭＳ Ｐ明朝" w:hAnsi="ＭＳ Ｐ明朝" w:hint="eastAsia"/>
          <w:sz w:val="22"/>
        </w:rPr>
        <w:t>工事</w:t>
      </w:r>
      <w:r w:rsidR="00904D2E" w:rsidRPr="00B5329A">
        <w:rPr>
          <w:rFonts w:ascii="ＭＳ Ｐ明朝" w:eastAsia="ＭＳ Ｐ明朝" w:hAnsi="ＭＳ Ｐ明朝" w:hint="eastAsia"/>
          <w:sz w:val="22"/>
        </w:rPr>
        <w:t>内容及び現場状況</w:t>
      </w:r>
      <w:r w:rsidR="008F55B6" w:rsidRPr="00B5329A">
        <w:rPr>
          <w:rFonts w:ascii="ＭＳ Ｐ明朝" w:eastAsia="ＭＳ Ｐ明朝" w:hAnsi="ＭＳ Ｐ明朝" w:hint="eastAsia"/>
          <w:sz w:val="22"/>
        </w:rPr>
        <w:t>を把握し、現場に合った施工をするよう管理監督を行う</w:t>
      </w:r>
      <w:r w:rsidR="00E34232" w:rsidRPr="00B5329A">
        <w:rPr>
          <w:rFonts w:ascii="ＭＳ Ｐ明朝" w:eastAsia="ＭＳ Ｐ明朝" w:hAnsi="ＭＳ Ｐ明朝" w:hint="eastAsia"/>
          <w:sz w:val="22"/>
        </w:rPr>
        <w:t>こと。</w:t>
      </w:r>
    </w:p>
    <w:sectPr w:rsidR="006627DF" w:rsidRPr="003E1DA6" w:rsidSect="007264EB">
      <w:type w:val="continuous"/>
      <w:pgSz w:w="11906" w:h="16838"/>
      <w:pgMar w:top="1985" w:right="184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33" w:rsidRDefault="00FF7533" w:rsidP="00465C94">
      <w:r>
        <w:separator/>
      </w:r>
    </w:p>
  </w:endnote>
  <w:endnote w:type="continuationSeparator" w:id="0">
    <w:p w:rsidR="00FF7533" w:rsidRDefault="00FF7533" w:rsidP="0046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325240"/>
      <w:docPartObj>
        <w:docPartGallery w:val="Page Numbers (Bottom of Page)"/>
        <w:docPartUnique/>
      </w:docPartObj>
    </w:sdtPr>
    <w:sdtContent>
      <w:p w:rsidR="00FF7533" w:rsidRDefault="00FF7533">
        <w:pPr>
          <w:pStyle w:val="a8"/>
          <w:jc w:val="center"/>
        </w:pPr>
        <w:r>
          <w:fldChar w:fldCharType="begin"/>
        </w:r>
        <w:r>
          <w:instrText>PAGE   \* MERGEFORMAT</w:instrText>
        </w:r>
        <w:r>
          <w:fldChar w:fldCharType="separate"/>
        </w:r>
        <w:r w:rsidR="00B81270" w:rsidRPr="00B81270">
          <w:rPr>
            <w:noProof/>
            <w:lang w:val="ja-JP"/>
          </w:rPr>
          <w:t>21</w:t>
        </w:r>
        <w:r>
          <w:fldChar w:fldCharType="end"/>
        </w:r>
      </w:p>
    </w:sdtContent>
  </w:sdt>
  <w:p w:rsidR="00FF7533" w:rsidRPr="007264EB" w:rsidRDefault="00FF7533" w:rsidP="006B7EEF">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33" w:rsidRDefault="00FF7533">
    <w:pPr>
      <w:pStyle w:val="a8"/>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33" w:rsidRDefault="00FF7533" w:rsidP="00465C94">
      <w:r>
        <w:separator/>
      </w:r>
    </w:p>
  </w:footnote>
  <w:footnote w:type="continuationSeparator" w:id="0">
    <w:p w:rsidR="00FF7533" w:rsidRDefault="00FF7533" w:rsidP="00465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90985"/>
    <w:multiLevelType w:val="hybridMultilevel"/>
    <w:tmpl w:val="9D86B228"/>
    <w:lvl w:ilvl="0" w:tplc="255E022A">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2A0B3E"/>
    <w:multiLevelType w:val="hybridMultilevel"/>
    <w:tmpl w:val="EAD6B500"/>
    <w:lvl w:ilvl="0" w:tplc="5ECAD676">
      <w:start w:val="1"/>
      <w:numFmt w:val="decimalFullWidth"/>
      <w:lvlText w:val="第%1章"/>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D2"/>
    <w:rsid w:val="00004E65"/>
    <w:rsid w:val="0001432D"/>
    <w:rsid w:val="00016507"/>
    <w:rsid w:val="000178D5"/>
    <w:rsid w:val="000414A6"/>
    <w:rsid w:val="00067DFB"/>
    <w:rsid w:val="0009241B"/>
    <w:rsid w:val="00096CA3"/>
    <w:rsid w:val="000A0161"/>
    <w:rsid w:val="000A56F1"/>
    <w:rsid w:val="000C4B43"/>
    <w:rsid w:val="000E3C42"/>
    <w:rsid w:val="000F6FA6"/>
    <w:rsid w:val="000F749B"/>
    <w:rsid w:val="00100277"/>
    <w:rsid w:val="00101F75"/>
    <w:rsid w:val="001115F5"/>
    <w:rsid w:val="00117597"/>
    <w:rsid w:val="0012062E"/>
    <w:rsid w:val="00132A4A"/>
    <w:rsid w:val="001365A2"/>
    <w:rsid w:val="00151DD6"/>
    <w:rsid w:val="00171B58"/>
    <w:rsid w:val="001738A8"/>
    <w:rsid w:val="0019329B"/>
    <w:rsid w:val="001947C5"/>
    <w:rsid w:val="001B0F60"/>
    <w:rsid w:val="001B2E73"/>
    <w:rsid w:val="001B5102"/>
    <w:rsid w:val="001D4D9A"/>
    <w:rsid w:val="001E1071"/>
    <w:rsid w:val="001E2CF5"/>
    <w:rsid w:val="001E6D50"/>
    <w:rsid w:val="001E6DA0"/>
    <w:rsid w:val="002028E8"/>
    <w:rsid w:val="0020537B"/>
    <w:rsid w:val="002058BB"/>
    <w:rsid w:val="002075DB"/>
    <w:rsid w:val="00211F43"/>
    <w:rsid w:val="00224418"/>
    <w:rsid w:val="00257E20"/>
    <w:rsid w:val="002627F5"/>
    <w:rsid w:val="00274159"/>
    <w:rsid w:val="0027764A"/>
    <w:rsid w:val="002A57BB"/>
    <w:rsid w:val="002E2029"/>
    <w:rsid w:val="003002C0"/>
    <w:rsid w:val="00305D26"/>
    <w:rsid w:val="00310BF4"/>
    <w:rsid w:val="003170EB"/>
    <w:rsid w:val="003250CF"/>
    <w:rsid w:val="00334504"/>
    <w:rsid w:val="00334E32"/>
    <w:rsid w:val="003369B1"/>
    <w:rsid w:val="00337F4D"/>
    <w:rsid w:val="00360FF8"/>
    <w:rsid w:val="00362562"/>
    <w:rsid w:val="003769A4"/>
    <w:rsid w:val="00380FEE"/>
    <w:rsid w:val="00397BD0"/>
    <w:rsid w:val="003A3E9A"/>
    <w:rsid w:val="003A7442"/>
    <w:rsid w:val="003B34D9"/>
    <w:rsid w:val="003B5717"/>
    <w:rsid w:val="003C3AEF"/>
    <w:rsid w:val="003C7B55"/>
    <w:rsid w:val="003E1DA6"/>
    <w:rsid w:val="003F6ED7"/>
    <w:rsid w:val="0042644C"/>
    <w:rsid w:val="00441A2F"/>
    <w:rsid w:val="004518AC"/>
    <w:rsid w:val="00465C94"/>
    <w:rsid w:val="004718B3"/>
    <w:rsid w:val="0048441D"/>
    <w:rsid w:val="0048795F"/>
    <w:rsid w:val="004A3E7A"/>
    <w:rsid w:val="004C188C"/>
    <w:rsid w:val="004C238B"/>
    <w:rsid w:val="004C2F32"/>
    <w:rsid w:val="004C4D73"/>
    <w:rsid w:val="004C7770"/>
    <w:rsid w:val="004F476A"/>
    <w:rsid w:val="0052529F"/>
    <w:rsid w:val="005372F8"/>
    <w:rsid w:val="00544F72"/>
    <w:rsid w:val="0056261F"/>
    <w:rsid w:val="005665D0"/>
    <w:rsid w:val="005C2EF9"/>
    <w:rsid w:val="005E4A8E"/>
    <w:rsid w:val="00622A0A"/>
    <w:rsid w:val="006627DF"/>
    <w:rsid w:val="00666D64"/>
    <w:rsid w:val="006B1777"/>
    <w:rsid w:val="006B6B68"/>
    <w:rsid w:val="006B7EEF"/>
    <w:rsid w:val="006C09D4"/>
    <w:rsid w:val="006C6D90"/>
    <w:rsid w:val="007003EB"/>
    <w:rsid w:val="00713A10"/>
    <w:rsid w:val="00724919"/>
    <w:rsid w:val="00725A38"/>
    <w:rsid w:val="007264EB"/>
    <w:rsid w:val="00727F42"/>
    <w:rsid w:val="00745607"/>
    <w:rsid w:val="00753024"/>
    <w:rsid w:val="00754440"/>
    <w:rsid w:val="007578E2"/>
    <w:rsid w:val="007612E5"/>
    <w:rsid w:val="00770419"/>
    <w:rsid w:val="007746E2"/>
    <w:rsid w:val="0079342A"/>
    <w:rsid w:val="007C5E52"/>
    <w:rsid w:val="007D653C"/>
    <w:rsid w:val="007E7CA1"/>
    <w:rsid w:val="00815585"/>
    <w:rsid w:val="008161D6"/>
    <w:rsid w:val="00827115"/>
    <w:rsid w:val="00846FC2"/>
    <w:rsid w:val="00851C30"/>
    <w:rsid w:val="008849C3"/>
    <w:rsid w:val="008958B4"/>
    <w:rsid w:val="00896622"/>
    <w:rsid w:val="0089672E"/>
    <w:rsid w:val="008B06B0"/>
    <w:rsid w:val="008B3CCD"/>
    <w:rsid w:val="008C7119"/>
    <w:rsid w:val="008D1A22"/>
    <w:rsid w:val="008D7BA5"/>
    <w:rsid w:val="008F1A99"/>
    <w:rsid w:val="008F55B6"/>
    <w:rsid w:val="00904D2E"/>
    <w:rsid w:val="00915326"/>
    <w:rsid w:val="009852CF"/>
    <w:rsid w:val="00991D67"/>
    <w:rsid w:val="009F054E"/>
    <w:rsid w:val="009F3869"/>
    <w:rsid w:val="009F65B4"/>
    <w:rsid w:val="00A026E0"/>
    <w:rsid w:val="00A27134"/>
    <w:rsid w:val="00A32973"/>
    <w:rsid w:val="00A3455F"/>
    <w:rsid w:val="00A36F5D"/>
    <w:rsid w:val="00A405C6"/>
    <w:rsid w:val="00A51238"/>
    <w:rsid w:val="00A62DE2"/>
    <w:rsid w:val="00A8778C"/>
    <w:rsid w:val="00A91499"/>
    <w:rsid w:val="00A9286D"/>
    <w:rsid w:val="00AB25B6"/>
    <w:rsid w:val="00AD2926"/>
    <w:rsid w:val="00AD5161"/>
    <w:rsid w:val="00AE30D4"/>
    <w:rsid w:val="00AE45DC"/>
    <w:rsid w:val="00AF7A2F"/>
    <w:rsid w:val="00B00B0D"/>
    <w:rsid w:val="00B11FDA"/>
    <w:rsid w:val="00B1608F"/>
    <w:rsid w:val="00B1645E"/>
    <w:rsid w:val="00B22A7F"/>
    <w:rsid w:val="00B22ED2"/>
    <w:rsid w:val="00B27A54"/>
    <w:rsid w:val="00B5329A"/>
    <w:rsid w:val="00B81270"/>
    <w:rsid w:val="00BA4933"/>
    <w:rsid w:val="00BB287D"/>
    <w:rsid w:val="00BC27DE"/>
    <w:rsid w:val="00C16E2E"/>
    <w:rsid w:val="00C2152C"/>
    <w:rsid w:val="00C26820"/>
    <w:rsid w:val="00C26991"/>
    <w:rsid w:val="00C37037"/>
    <w:rsid w:val="00C56074"/>
    <w:rsid w:val="00C62D30"/>
    <w:rsid w:val="00C743A6"/>
    <w:rsid w:val="00C77FB2"/>
    <w:rsid w:val="00C96F73"/>
    <w:rsid w:val="00CA2409"/>
    <w:rsid w:val="00CA66B4"/>
    <w:rsid w:val="00CD155D"/>
    <w:rsid w:val="00CE2399"/>
    <w:rsid w:val="00D01375"/>
    <w:rsid w:val="00D030AB"/>
    <w:rsid w:val="00D21DD7"/>
    <w:rsid w:val="00D574F4"/>
    <w:rsid w:val="00D60EC5"/>
    <w:rsid w:val="00D72C13"/>
    <w:rsid w:val="00D869BD"/>
    <w:rsid w:val="00D943D8"/>
    <w:rsid w:val="00D94B57"/>
    <w:rsid w:val="00DA0DF2"/>
    <w:rsid w:val="00DC4A72"/>
    <w:rsid w:val="00DD13C3"/>
    <w:rsid w:val="00DD78EB"/>
    <w:rsid w:val="00DE156C"/>
    <w:rsid w:val="00DE52E6"/>
    <w:rsid w:val="00E06F40"/>
    <w:rsid w:val="00E1232B"/>
    <w:rsid w:val="00E171DA"/>
    <w:rsid w:val="00E34232"/>
    <w:rsid w:val="00E71A15"/>
    <w:rsid w:val="00E71C3B"/>
    <w:rsid w:val="00E770A1"/>
    <w:rsid w:val="00E8657D"/>
    <w:rsid w:val="00EA35BB"/>
    <w:rsid w:val="00EB4DAE"/>
    <w:rsid w:val="00EE1F64"/>
    <w:rsid w:val="00EE2472"/>
    <w:rsid w:val="00EF7AA1"/>
    <w:rsid w:val="00F03255"/>
    <w:rsid w:val="00F31BF9"/>
    <w:rsid w:val="00F51CCF"/>
    <w:rsid w:val="00F5497F"/>
    <w:rsid w:val="00F55EF0"/>
    <w:rsid w:val="00F5663F"/>
    <w:rsid w:val="00F64513"/>
    <w:rsid w:val="00F80BAE"/>
    <w:rsid w:val="00F81415"/>
    <w:rsid w:val="00F81CB8"/>
    <w:rsid w:val="00F84DBE"/>
    <w:rsid w:val="00F940EA"/>
    <w:rsid w:val="00FA19DC"/>
    <w:rsid w:val="00FC78DF"/>
    <w:rsid w:val="00FE5972"/>
    <w:rsid w:val="00FF2AD6"/>
    <w:rsid w:val="00FF75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E3FEFFF"/>
  <w15:chartTrackingRefBased/>
  <w15:docId w15:val="{7F7D65B7-1157-40F5-8F92-B9BC9D53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22ED2"/>
  </w:style>
  <w:style w:type="character" w:customStyle="1" w:styleId="a4">
    <w:name w:val="日付 (文字)"/>
    <w:basedOn w:val="a0"/>
    <w:link w:val="a3"/>
    <w:uiPriority w:val="99"/>
    <w:semiHidden/>
    <w:rsid w:val="00B22ED2"/>
  </w:style>
  <w:style w:type="paragraph" w:styleId="a5">
    <w:name w:val="List Paragraph"/>
    <w:basedOn w:val="a"/>
    <w:uiPriority w:val="34"/>
    <w:qFormat/>
    <w:rsid w:val="00B22ED2"/>
    <w:pPr>
      <w:ind w:leftChars="400" w:left="840"/>
    </w:pPr>
  </w:style>
  <w:style w:type="paragraph" w:styleId="a6">
    <w:name w:val="header"/>
    <w:basedOn w:val="a"/>
    <w:link w:val="a7"/>
    <w:uiPriority w:val="99"/>
    <w:unhideWhenUsed/>
    <w:rsid w:val="00465C94"/>
    <w:pPr>
      <w:tabs>
        <w:tab w:val="center" w:pos="4252"/>
        <w:tab w:val="right" w:pos="8504"/>
      </w:tabs>
      <w:snapToGrid w:val="0"/>
    </w:pPr>
  </w:style>
  <w:style w:type="character" w:customStyle="1" w:styleId="a7">
    <w:name w:val="ヘッダー (文字)"/>
    <w:basedOn w:val="a0"/>
    <w:link w:val="a6"/>
    <w:uiPriority w:val="99"/>
    <w:rsid w:val="00465C94"/>
  </w:style>
  <w:style w:type="paragraph" w:styleId="a8">
    <w:name w:val="footer"/>
    <w:basedOn w:val="a"/>
    <w:link w:val="a9"/>
    <w:uiPriority w:val="99"/>
    <w:unhideWhenUsed/>
    <w:rsid w:val="00465C94"/>
    <w:pPr>
      <w:tabs>
        <w:tab w:val="center" w:pos="4252"/>
        <w:tab w:val="right" w:pos="8504"/>
      </w:tabs>
      <w:snapToGrid w:val="0"/>
    </w:pPr>
  </w:style>
  <w:style w:type="character" w:customStyle="1" w:styleId="a9">
    <w:name w:val="フッター (文字)"/>
    <w:basedOn w:val="a0"/>
    <w:link w:val="a8"/>
    <w:uiPriority w:val="99"/>
    <w:rsid w:val="00465C94"/>
  </w:style>
  <w:style w:type="table" w:styleId="aa">
    <w:name w:val="Table Grid"/>
    <w:basedOn w:val="a1"/>
    <w:uiPriority w:val="39"/>
    <w:rsid w:val="004F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line number"/>
    <w:basedOn w:val="a0"/>
    <w:uiPriority w:val="99"/>
    <w:semiHidden/>
    <w:unhideWhenUsed/>
    <w:rsid w:val="009F054E"/>
  </w:style>
  <w:style w:type="paragraph" w:styleId="ac">
    <w:name w:val="Balloon Text"/>
    <w:basedOn w:val="a"/>
    <w:link w:val="ad"/>
    <w:uiPriority w:val="99"/>
    <w:semiHidden/>
    <w:unhideWhenUsed/>
    <w:rsid w:val="008967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967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3210-1AC1-447D-98A8-7562A73B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2017</Words>
  <Characters>11503</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保坂　竜仙</dc:creator>
  <cp:keywords/>
  <dc:description/>
  <cp:lastModifiedBy>武田　結衣</cp:lastModifiedBy>
  <cp:revision>2</cp:revision>
  <cp:lastPrinted>2025-06-19T05:08:00Z</cp:lastPrinted>
  <dcterms:created xsi:type="dcterms:W3CDTF">2026-03-31T05:52:00Z</dcterms:created>
  <dcterms:modified xsi:type="dcterms:W3CDTF">2026-03-31T05:52:00Z</dcterms:modified>
</cp:coreProperties>
</file>