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12" w:rsidRDefault="006F2B76">
      <w:pPr>
        <w:rPr>
          <w:sz w:val="24"/>
          <w:szCs w:val="24"/>
        </w:rPr>
      </w:pPr>
      <w:r w:rsidRPr="006F2B76">
        <w:rPr>
          <w:rFonts w:hint="eastAsia"/>
          <w:sz w:val="24"/>
          <w:szCs w:val="24"/>
        </w:rPr>
        <w:t>様式第</w:t>
      </w:r>
      <w:r w:rsidRPr="006F2B76">
        <w:rPr>
          <w:rFonts w:hint="eastAsia"/>
          <w:sz w:val="24"/>
          <w:szCs w:val="24"/>
        </w:rPr>
        <w:t>2</w:t>
      </w:r>
      <w:r w:rsidRPr="006F2B76">
        <w:rPr>
          <w:rFonts w:hint="eastAsia"/>
          <w:sz w:val="24"/>
          <w:szCs w:val="24"/>
        </w:rPr>
        <w:t>号</w:t>
      </w:r>
      <w:r w:rsidR="009A3CC4">
        <w:rPr>
          <w:rFonts w:hint="eastAsia"/>
          <w:sz w:val="24"/>
          <w:szCs w:val="24"/>
        </w:rPr>
        <w:t>－</w:t>
      </w:r>
      <w:r w:rsidRPr="006F2B76">
        <w:rPr>
          <w:rFonts w:hint="eastAsia"/>
          <w:sz w:val="24"/>
          <w:szCs w:val="24"/>
        </w:rPr>
        <w:t>1</w:t>
      </w:r>
      <w:r w:rsidRPr="006F2B76">
        <w:rPr>
          <w:rFonts w:hint="eastAsia"/>
          <w:sz w:val="24"/>
          <w:szCs w:val="24"/>
        </w:rPr>
        <w:t>（第</w:t>
      </w:r>
      <w:r w:rsidRPr="006F2B76">
        <w:rPr>
          <w:rFonts w:hint="eastAsia"/>
          <w:sz w:val="24"/>
          <w:szCs w:val="24"/>
        </w:rPr>
        <w:t>6</w:t>
      </w:r>
      <w:r w:rsidRPr="006F2B76">
        <w:rPr>
          <w:rFonts w:hint="eastAsia"/>
          <w:sz w:val="24"/>
          <w:szCs w:val="24"/>
        </w:rPr>
        <w:t>条関係）</w:t>
      </w:r>
    </w:p>
    <w:p w:rsidR="006F2B76" w:rsidRPr="006F2B76" w:rsidRDefault="006F2B76">
      <w:pPr>
        <w:rPr>
          <w:sz w:val="24"/>
          <w:szCs w:val="24"/>
        </w:rPr>
      </w:pPr>
    </w:p>
    <w:p w:rsidR="006F2B76" w:rsidRPr="006F2B76" w:rsidRDefault="006F2B76" w:rsidP="006F2B76">
      <w:pPr>
        <w:jc w:val="right"/>
        <w:rPr>
          <w:sz w:val="24"/>
          <w:szCs w:val="24"/>
        </w:rPr>
      </w:pPr>
      <w:bookmarkStart w:id="0" w:name="_GoBack"/>
      <w:bookmarkEnd w:id="0"/>
      <w:r w:rsidRPr="006F2B76">
        <w:rPr>
          <w:rFonts w:hint="eastAsia"/>
          <w:sz w:val="24"/>
          <w:szCs w:val="24"/>
        </w:rPr>
        <w:t>年</w:t>
      </w:r>
      <w:r>
        <w:rPr>
          <w:rFonts w:hint="eastAsia"/>
          <w:sz w:val="24"/>
          <w:szCs w:val="24"/>
        </w:rPr>
        <w:t xml:space="preserve">　　　</w:t>
      </w:r>
      <w:r w:rsidRPr="006F2B76">
        <w:rPr>
          <w:rFonts w:hint="eastAsia"/>
          <w:sz w:val="24"/>
          <w:szCs w:val="24"/>
        </w:rPr>
        <w:t>月</w:t>
      </w:r>
      <w:r>
        <w:rPr>
          <w:rFonts w:hint="eastAsia"/>
          <w:sz w:val="24"/>
          <w:szCs w:val="24"/>
        </w:rPr>
        <w:t xml:space="preserve">　　　</w:t>
      </w:r>
      <w:r w:rsidRPr="006F2B76">
        <w:rPr>
          <w:rFonts w:hint="eastAsia"/>
          <w:sz w:val="24"/>
          <w:szCs w:val="24"/>
        </w:rPr>
        <w:t>日</w:t>
      </w:r>
    </w:p>
    <w:p w:rsidR="006F2B76" w:rsidRDefault="006F2B76">
      <w:pPr>
        <w:rPr>
          <w:sz w:val="24"/>
          <w:szCs w:val="24"/>
        </w:rPr>
      </w:pPr>
    </w:p>
    <w:p w:rsidR="006F2B76" w:rsidRPr="006F2B76" w:rsidRDefault="009A3CC4">
      <w:pPr>
        <w:rPr>
          <w:sz w:val="24"/>
          <w:szCs w:val="24"/>
        </w:rPr>
      </w:pPr>
      <w:r>
        <w:rPr>
          <w:rFonts w:hint="eastAsia"/>
          <w:sz w:val="24"/>
          <w:szCs w:val="24"/>
        </w:rPr>
        <w:t>（宛</w:t>
      </w:r>
      <w:r w:rsidR="006F2B76" w:rsidRPr="006F2B76">
        <w:rPr>
          <w:rFonts w:hint="eastAsia"/>
          <w:sz w:val="24"/>
          <w:szCs w:val="24"/>
        </w:rPr>
        <w:t>先）</w:t>
      </w:r>
    </w:p>
    <w:p w:rsidR="006F2B76" w:rsidRPr="006F2B76" w:rsidRDefault="006F2B76" w:rsidP="006F2B76">
      <w:pPr>
        <w:ind w:firstLineChars="100" w:firstLine="400"/>
        <w:rPr>
          <w:sz w:val="24"/>
          <w:szCs w:val="24"/>
        </w:rPr>
      </w:pPr>
      <w:r w:rsidRPr="006F2B76">
        <w:rPr>
          <w:rFonts w:hint="eastAsia"/>
          <w:spacing w:val="80"/>
          <w:kern w:val="0"/>
          <w:sz w:val="24"/>
          <w:szCs w:val="24"/>
          <w:fitText w:val="1440" w:id="1008923392"/>
        </w:rPr>
        <w:t>諏訪市</w:t>
      </w:r>
      <w:r w:rsidRPr="006F2B76">
        <w:rPr>
          <w:rFonts w:hint="eastAsia"/>
          <w:kern w:val="0"/>
          <w:sz w:val="24"/>
          <w:szCs w:val="24"/>
          <w:fitText w:val="1440" w:id="1008923392"/>
        </w:rPr>
        <w:t>長</w:t>
      </w:r>
    </w:p>
    <w:p w:rsidR="006F2B76" w:rsidRPr="006F2B76" w:rsidRDefault="006F2B76">
      <w:pPr>
        <w:rPr>
          <w:sz w:val="24"/>
          <w:szCs w:val="24"/>
        </w:rPr>
      </w:pPr>
    </w:p>
    <w:p w:rsidR="006F2B76" w:rsidRPr="006F2B76" w:rsidRDefault="009A3CC4" w:rsidP="006F2B76">
      <w:pPr>
        <w:ind w:firstLineChars="1417" w:firstLine="3401"/>
        <w:rPr>
          <w:sz w:val="24"/>
          <w:szCs w:val="24"/>
        </w:rPr>
      </w:pPr>
      <w:r>
        <w:rPr>
          <w:rFonts w:hint="eastAsia"/>
          <w:sz w:val="24"/>
          <w:szCs w:val="24"/>
        </w:rPr>
        <w:t>住所又は</w:t>
      </w:r>
      <w:r w:rsidR="006F2B76" w:rsidRPr="006F2B76">
        <w:rPr>
          <w:rFonts w:hint="eastAsia"/>
          <w:sz w:val="24"/>
          <w:szCs w:val="24"/>
        </w:rPr>
        <w:t>所在地</w:t>
      </w:r>
    </w:p>
    <w:p w:rsidR="006F2B76" w:rsidRPr="006F2B76" w:rsidRDefault="006F2B76" w:rsidP="006F2B76">
      <w:pPr>
        <w:ind w:firstLineChars="1004" w:firstLine="2410"/>
        <w:rPr>
          <w:sz w:val="24"/>
          <w:szCs w:val="24"/>
        </w:rPr>
      </w:pPr>
      <w:r w:rsidRPr="006F2B76">
        <w:rPr>
          <w:rFonts w:hint="eastAsia"/>
          <w:sz w:val="24"/>
          <w:szCs w:val="24"/>
        </w:rPr>
        <w:t>申請者　企業名</w:t>
      </w:r>
    </w:p>
    <w:p w:rsidR="006F2B76" w:rsidRDefault="006F2B76" w:rsidP="006F2B76">
      <w:pPr>
        <w:ind w:firstLineChars="1417" w:firstLine="3401"/>
        <w:rPr>
          <w:sz w:val="24"/>
          <w:szCs w:val="24"/>
        </w:rPr>
      </w:pPr>
      <w:r w:rsidRPr="006F2B76">
        <w:rPr>
          <w:rFonts w:hint="eastAsia"/>
          <w:sz w:val="24"/>
          <w:szCs w:val="24"/>
        </w:rPr>
        <w:t xml:space="preserve">代表者　</w:t>
      </w:r>
      <w:r>
        <w:rPr>
          <w:rFonts w:hint="eastAsia"/>
          <w:sz w:val="24"/>
          <w:szCs w:val="24"/>
        </w:rPr>
        <w:t xml:space="preserve">　　　　　　　　　　　　　　　　</w:t>
      </w:r>
      <w:r w:rsidR="000476A0">
        <w:rPr>
          <w:rFonts w:hint="eastAsia"/>
          <w:sz w:val="24"/>
          <w:szCs w:val="24"/>
        </w:rPr>
        <w:t xml:space="preserve">　</w:t>
      </w:r>
    </w:p>
    <w:p w:rsidR="000476A0" w:rsidRPr="006F2B76" w:rsidRDefault="000476A0" w:rsidP="000476A0">
      <w:pPr>
        <w:ind w:firstLineChars="2117" w:firstLine="3811"/>
        <w:rPr>
          <w:rFonts w:hint="eastAsia"/>
          <w:sz w:val="24"/>
          <w:szCs w:val="24"/>
        </w:rPr>
      </w:pPr>
      <w:r w:rsidRPr="006C30CA">
        <w:rPr>
          <w:rFonts w:ascii="ＭＳ 明朝" w:hAnsi="ＭＳ 明朝" w:hint="eastAsia"/>
          <w:color w:val="000000" w:themeColor="text1"/>
          <w:sz w:val="18"/>
          <w:szCs w:val="17"/>
        </w:rPr>
        <w:t>※自署しない場合は、記名押印してください。</w:t>
      </w:r>
    </w:p>
    <w:p w:rsidR="006F2B76" w:rsidRDefault="006F2B76">
      <w:pPr>
        <w:rPr>
          <w:sz w:val="24"/>
          <w:szCs w:val="24"/>
        </w:rPr>
      </w:pPr>
    </w:p>
    <w:p w:rsidR="006F2B76" w:rsidRPr="006F2B76" w:rsidRDefault="006F2B76">
      <w:pPr>
        <w:rPr>
          <w:sz w:val="24"/>
          <w:szCs w:val="24"/>
        </w:rPr>
      </w:pPr>
    </w:p>
    <w:p w:rsidR="006F2B76" w:rsidRPr="006F2B76" w:rsidRDefault="006F2B76" w:rsidP="006F2B76">
      <w:pPr>
        <w:jc w:val="center"/>
        <w:rPr>
          <w:sz w:val="24"/>
          <w:szCs w:val="24"/>
        </w:rPr>
      </w:pPr>
      <w:r w:rsidRPr="006F2B76">
        <w:rPr>
          <w:rFonts w:hint="eastAsia"/>
          <w:sz w:val="24"/>
          <w:szCs w:val="24"/>
        </w:rPr>
        <w:t>諏訪市メンタルヘルスサポート事業補助金交付申請書</w:t>
      </w:r>
    </w:p>
    <w:p w:rsidR="006F2B76" w:rsidRDefault="006F2B76">
      <w:pPr>
        <w:rPr>
          <w:sz w:val="24"/>
          <w:szCs w:val="24"/>
        </w:rPr>
      </w:pPr>
    </w:p>
    <w:p w:rsidR="006F2B76" w:rsidRPr="006F2B76" w:rsidRDefault="006F2B76">
      <w:pPr>
        <w:rPr>
          <w:sz w:val="24"/>
          <w:szCs w:val="24"/>
        </w:rPr>
      </w:pPr>
    </w:p>
    <w:p w:rsidR="006F2B76" w:rsidRPr="006F2B76" w:rsidRDefault="006F2B76">
      <w:pPr>
        <w:rPr>
          <w:sz w:val="24"/>
          <w:szCs w:val="24"/>
        </w:rPr>
      </w:pPr>
      <w:r w:rsidRPr="006F2B76">
        <w:rPr>
          <w:rFonts w:hint="eastAsia"/>
          <w:sz w:val="24"/>
          <w:szCs w:val="24"/>
        </w:rPr>
        <w:t xml:space="preserve">　標記補助金の交付を受けたく、関係書類を添えて申請します。</w:t>
      </w:r>
    </w:p>
    <w:p w:rsidR="006F2B76" w:rsidRPr="006F2B76" w:rsidRDefault="00357FD9">
      <w:pPr>
        <w:rPr>
          <w:sz w:val="24"/>
          <w:szCs w:val="24"/>
        </w:rPr>
      </w:pPr>
      <w:r>
        <w:rPr>
          <w:rFonts w:hint="eastAsia"/>
          <w:sz w:val="24"/>
          <w:szCs w:val="24"/>
        </w:rPr>
        <w:t xml:space="preserve">　なお、補助金交付</w:t>
      </w:r>
      <w:r w:rsidR="006F2B76" w:rsidRPr="006F2B76">
        <w:rPr>
          <w:rFonts w:hint="eastAsia"/>
          <w:sz w:val="24"/>
          <w:szCs w:val="24"/>
        </w:rPr>
        <w:t>審査のため</w:t>
      </w:r>
      <w:r>
        <w:rPr>
          <w:rFonts w:hint="eastAsia"/>
          <w:sz w:val="24"/>
          <w:szCs w:val="24"/>
        </w:rPr>
        <w:t>に</w:t>
      </w:r>
      <w:r w:rsidR="006F2B76" w:rsidRPr="006F2B76">
        <w:rPr>
          <w:rFonts w:hint="eastAsia"/>
          <w:sz w:val="24"/>
          <w:szCs w:val="24"/>
        </w:rPr>
        <w:t>、諏訪市が保有する当社の市税及び水道料金の納付状況について閲覧することに同意します。</w:t>
      </w:r>
    </w:p>
    <w:p w:rsidR="006F2B76" w:rsidRDefault="006F2B76">
      <w:pPr>
        <w:rPr>
          <w:sz w:val="24"/>
          <w:szCs w:val="24"/>
        </w:rPr>
      </w:pPr>
    </w:p>
    <w:p w:rsidR="006F2B76" w:rsidRPr="006F2B76" w:rsidRDefault="006F2B76">
      <w:pPr>
        <w:rPr>
          <w:sz w:val="24"/>
          <w:szCs w:val="24"/>
        </w:rPr>
      </w:pPr>
    </w:p>
    <w:p w:rsidR="006F2B76" w:rsidRPr="006F2B76" w:rsidRDefault="006F2B76" w:rsidP="006F2B76">
      <w:pPr>
        <w:pStyle w:val="a3"/>
        <w:rPr>
          <w:sz w:val="24"/>
          <w:szCs w:val="24"/>
        </w:rPr>
      </w:pPr>
      <w:r w:rsidRPr="006F2B76">
        <w:rPr>
          <w:rFonts w:hint="eastAsia"/>
          <w:sz w:val="24"/>
          <w:szCs w:val="24"/>
        </w:rPr>
        <w:t>記</w:t>
      </w:r>
    </w:p>
    <w:p w:rsidR="006F2B76" w:rsidRPr="006F2B76" w:rsidRDefault="006F2B76" w:rsidP="006F2B76">
      <w:pPr>
        <w:rPr>
          <w:sz w:val="24"/>
          <w:szCs w:val="24"/>
        </w:rPr>
      </w:pPr>
    </w:p>
    <w:p w:rsidR="006F2B76" w:rsidRDefault="006F2B76" w:rsidP="001679A5">
      <w:pPr>
        <w:snapToGrid w:val="0"/>
        <w:spacing w:line="500" w:lineRule="exact"/>
        <w:rPr>
          <w:sz w:val="24"/>
          <w:szCs w:val="24"/>
        </w:rPr>
      </w:pPr>
    </w:p>
    <w:p w:rsidR="001679A5" w:rsidRDefault="001679A5" w:rsidP="001679A5">
      <w:pPr>
        <w:snapToGrid w:val="0"/>
        <w:spacing w:line="500" w:lineRule="exact"/>
        <w:rPr>
          <w:sz w:val="24"/>
          <w:szCs w:val="24"/>
        </w:rPr>
      </w:pPr>
      <w:r>
        <w:rPr>
          <w:rFonts w:hint="eastAsia"/>
          <w:sz w:val="24"/>
          <w:szCs w:val="24"/>
        </w:rPr>
        <w:t>・メンタルヘルスケアに係る請求書の写し</w:t>
      </w:r>
    </w:p>
    <w:p w:rsidR="001679A5" w:rsidRPr="006F2B76" w:rsidRDefault="001679A5" w:rsidP="001679A5">
      <w:pPr>
        <w:snapToGrid w:val="0"/>
        <w:spacing w:line="500" w:lineRule="exact"/>
        <w:rPr>
          <w:sz w:val="24"/>
          <w:szCs w:val="24"/>
        </w:rPr>
      </w:pPr>
      <w:r>
        <w:rPr>
          <w:rFonts w:hint="eastAsia"/>
          <w:sz w:val="24"/>
          <w:szCs w:val="24"/>
        </w:rPr>
        <w:t>・メンタルヘルスケアに係る支払いが確認できるもの</w:t>
      </w:r>
    </w:p>
    <w:sectPr w:rsidR="001679A5" w:rsidRPr="006F2B76" w:rsidSect="006F2B76">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76"/>
    <w:rsid w:val="000476A0"/>
    <w:rsid w:val="001679A5"/>
    <w:rsid w:val="001A75A1"/>
    <w:rsid w:val="00357FD9"/>
    <w:rsid w:val="006F2B76"/>
    <w:rsid w:val="007B3C12"/>
    <w:rsid w:val="009A3CC4"/>
    <w:rsid w:val="00AC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C62A09-2403-4023-972E-31A9C402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2B76"/>
    <w:pPr>
      <w:jc w:val="center"/>
    </w:pPr>
  </w:style>
  <w:style w:type="character" w:customStyle="1" w:styleId="a4">
    <w:name w:val="記 (文字)"/>
    <w:basedOn w:val="a0"/>
    <w:link w:val="a3"/>
    <w:uiPriority w:val="99"/>
    <w:rsid w:val="006F2B76"/>
  </w:style>
  <w:style w:type="paragraph" w:styleId="a5">
    <w:name w:val="Closing"/>
    <w:basedOn w:val="a"/>
    <w:link w:val="a6"/>
    <w:uiPriority w:val="99"/>
    <w:unhideWhenUsed/>
    <w:rsid w:val="006F2B76"/>
    <w:pPr>
      <w:jc w:val="right"/>
    </w:pPr>
  </w:style>
  <w:style w:type="character" w:customStyle="1" w:styleId="a6">
    <w:name w:val="結語 (文字)"/>
    <w:basedOn w:val="a0"/>
    <w:link w:val="a5"/>
    <w:uiPriority w:val="99"/>
    <w:rsid w:val="006F2B76"/>
  </w:style>
  <w:style w:type="paragraph" w:styleId="a7">
    <w:name w:val="Balloon Text"/>
    <w:basedOn w:val="a"/>
    <w:link w:val="a8"/>
    <w:uiPriority w:val="99"/>
    <w:semiHidden/>
    <w:unhideWhenUsed/>
    <w:rsid w:val="00357F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7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吉郎</dc:creator>
  <cp:keywords/>
  <dc:description/>
  <cp:lastModifiedBy>髙見　俊輔</cp:lastModifiedBy>
  <cp:revision>7</cp:revision>
  <cp:lastPrinted>2016-01-12T11:36:00Z</cp:lastPrinted>
  <dcterms:created xsi:type="dcterms:W3CDTF">2015-12-04T02:46:00Z</dcterms:created>
  <dcterms:modified xsi:type="dcterms:W3CDTF">2021-04-22T07:40:00Z</dcterms:modified>
</cp:coreProperties>
</file>